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7BAD8704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9B30F3" w:rsidRPr="009B30F3">
        <w:rPr>
          <w:rFonts w:hint="eastAsia"/>
          <w:sz w:val="24"/>
          <w:u w:val="single"/>
        </w:rPr>
        <w:t>広報かどま・議会だより制作業務委託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7952C6DC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9B30F3" w:rsidRPr="009B30F3">
        <w:rPr>
          <w:rFonts w:hint="eastAsia"/>
          <w:sz w:val="22"/>
          <w:szCs w:val="22"/>
        </w:rPr>
        <w:t>魅力発信課あて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9B30F3" w:rsidRPr="003F3984">
          <w:rPr>
            <w:rStyle w:val="ab"/>
            <w:rFonts w:hint="eastAsia"/>
            <w:sz w:val="22"/>
            <w:szCs w:val="22"/>
          </w:rPr>
          <w:t>k</w:t>
        </w:r>
        <w:r w:rsidR="009B30F3" w:rsidRPr="003F3984">
          <w:rPr>
            <w:rStyle w:val="ab"/>
            <w:sz w:val="22"/>
            <w:szCs w:val="22"/>
          </w:rPr>
          <w:t>oho</w:t>
        </w:r>
        <w:r w:rsidR="009B30F3" w:rsidRPr="003F3984">
          <w:rPr>
            <w:rStyle w:val="ab"/>
            <w:rFonts w:hint="eastAsia"/>
            <w:sz w:val="22"/>
            <w:szCs w:val="22"/>
          </w:rPr>
          <w:t>@city.kadoma</w:t>
        </w:r>
        <w:r w:rsidR="009B30F3" w:rsidRPr="003F3984">
          <w:rPr>
            <w:rStyle w:val="ab"/>
            <w:sz w:val="22"/>
            <w:szCs w:val="22"/>
          </w:rPr>
          <w:t>.osaka</w:t>
        </w:r>
        <w:r w:rsidR="009B30F3" w:rsidRPr="003F3984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30F3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ho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2025-03-21T02:09:00Z</dcterms:modified>
</cp:coreProperties>
</file>