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3AE998FD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EA30FA">
        <w:rPr>
          <w:rFonts w:hint="eastAsia"/>
          <w:sz w:val="24"/>
          <w:u w:val="single"/>
        </w:rPr>
        <w:t xml:space="preserve">　</w:t>
      </w:r>
      <w:r w:rsidR="007937E9" w:rsidRPr="007937E9">
        <w:rPr>
          <w:rFonts w:hint="eastAsia"/>
          <w:sz w:val="24"/>
          <w:u w:val="single"/>
        </w:rPr>
        <w:t>令和７年度門真市住民活動災害補償制度保険契約</w:t>
      </w:r>
      <w:r w:rsidR="00EA30FA">
        <w:rPr>
          <w:rFonts w:hint="eastAsia"/>
          <w:sz w:val="24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7552753D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45273A">
        <w:rPr>
          <w:rFonts w:hint="eastAsia"/>
          <w:sz w:val="22"/>
          <w:szCs w:val="22"/>
        </w:rPr>
        <w:t>地域政策</w:t>
      </w:r>
      <w:r w:rsidR="00AE1DC1">
        <w:rPr>
          <w:rFonts w:hint="eastAsia"/>
          <w:sz w:val="22"/>
          <w:szCs w:val="22"/>
        </w:rPr>
        <w:t>課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45273A">
          <w:rPr>
            <w:rStyle w:val="ab"/>
            <w:sz w:val="22"/>
            <w:szCs w:val="22"/>
          </w:rPr>
          <w:t>kik02</w:t>
        </w:r>
        <w:r w:rsidR="00173D77" w:rsidRPr="00627755">
          <w:rPr>
            <w:rStyle w:val="ab"/>
            <w:rFonts w:hint="eastAsia"/>
            <w:sz w:val="22"/>
            <w:szCs w:val="22"/>
          </w:rPr>
          <w:t>@city.kadoma</w:t>
        </w:r>
        <w:r w:rsidR="00173D77" w:rsidRPr="00627755">
          <w:rPr>
            <w:rStyle w:val="ab"/>
            <w:sz w:val="22"/>
            <w:szCs w:val="22"/>
          </w:rPr>
          <w:t>.osaka</w:t>
        </w:r>
        <w:r w:rsidR="00173D77" w:rsidRPr="00627755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5273A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937E9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2025-04-01T00:27:00Z</dcterms:modified>
</cp:coreProperties>
</file>