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5CD6E21E" w14:textId="77777777" w:rsidR="008B6240" w:rsidRPr="00442733" w:rsidRDefault="008B6240" w:rsidP="008B6240">
      <w:pPr>
        <w:rPr>
          <w:sz w:val="22"/>
          <w:szCs w:val="22"/>
        </w:rPr>
      </w:pPr>
      <w:bookmarkStart w:id="0" w:name="_GoBack"/>
      <w:bookmarkEnd w:id="0"/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530C0E0" w:rsidR="008B6240" w:rsidRPr="002C25F2" w:rsidRDefault="009D578F" w:rsidP="00DE1B7F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件名　：</w:t>
      </w:r>
      <w:r w:rsidR="00AE0BA6">
        <w:rPr>
          <w:rFonts w:hint="eastAsia"/>
          <w:sz w:val="24"/>
          <w:u w:val="single"/>
        </w:rPr>
        <w:t>戸籍情報システム機器賃貸借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3D685CAA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E0BA6">
        <w:rPr>
          <w:rFonts w:hint="eastAsia"/>
          <w:sz w:val="22"/>
          <w:szCs w:val="22"/>
        </w:rPr>
        <w:t>市民課戸籍住民グループ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AE0BA6" w:rsidRPr="00673F5E">
          <w:rPr>
            <w:rStyle w:val="ab"/>
            <w:sz w:val="22"/>
            <w:szCs w:val="22"/>
          </w:rPr>
          <w:t>sim03</w:t>
        </w:r>
        <w:r w:rsidR="00AE0BA6" w:rsidRPr="00673F5E">
          <w:rPr>
            <w:rStyle w:val="ab"/>
            <w:rFonts w:hint="eastAsia"/>
            <w:sz w:val="22"/>
            <w:szCs w:val="22"/>
          </w:rPr>
          <w:t>@city.kadoma</w:t>
        </w:r>
        <w:r w:rsidR="00AE0BA6" w:rsidRPr="00673F5E">
          <w:rPr>
            <w:rStyle w:val="ab"/>
            <w:sz w:val="22"/>
            <w:szCs w:val="22"/>
          </w:rPr>
          <w:t>.osaka</w:t>
        </w:r>
        <w:r w:rsidR="00AE0BA6" w:rsidRPr="00673F5E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2733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9D578F"/>
    <w:rsid w:val="00A13331"/>
    <w:rsid w:val="00AE0BA6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03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F69C-3713-4FDA-95C2-BF6D02D3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2026-05-14T04:16:00Z</dcterms:modified>
</cp:coreProperties>
</file>