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228" w:rsidRPr="00367AB2" w:rsidRDefault="00CE5228" w:rsidP="00C46C2F">
      <w:pPr>
        <w:jc w:val="left"/>
        <w:rPr>
          <w:sz w:val="24"/>
          <w:szCs w:val="24"/>
        </w:rPr>
      </w:pPr>
      <w:r w:rsidRPr="00DA7FDB">
        <w:rPr>
          <w:rFonts w:ascii="ＭＳ ゴシック" w:eastAsia="ＭＳ ゴシック" w:hAnsi="ＭＳ ゴシック" w:hint="eastAsia"/>
          <w:sz w:val="24"/>
          <w:szCs w:val="24"/>
        </w:rPr>
        <w:t>様式第２号</w:t>
      </w:r>
      <w:r>
        <w:rPr>
          <w:rFonts w:hint="eastAsia"/>
          <w:sz w:val="24"/>
          <w:szCs w:val="24"/>
        </w:rPr>
        <w:t>（第３条関係）</w:t>
      </w:r>
    </w:p>
    <w:p w:rsidR="00CE5228" w:rsidRPr="00367AB2" w:rsidRDefault="00CE5228" w:rsidP="009E30C0">
      <w:pPr>
        <w:jc w:val="center"/>
        <w:rPr>
          <w:sz w:val="24"/>
          <w:szCs w:val="24"/>
        </w:rPr>
      </w:pPr>
    </w:p>
    <w:p w:rsidR="00CE5228" w:rsidRDefault="00CE5228" w:rsidP="009E30C0">
      <w:pPr>
        <w:jc w:val="center"/>
        <w:rPr>
          <w:sz w:val="28"/>
          <w:szCs w:val="28"/>
        </w:rPr>
      </w:pPr>
      <w:r w:rsidRPr="009E30C0">
        <w:rPr>
          <w:rFonts w:hint="eastAsia"/>
          <w:sz w:val="28"/>
          <w:szCs w:val="28"/>
        </w:rPr>
        <w:t>簡易専用水道届出事項変更届</w:t>
      </w:r>
      <w:r>
        <w:rPr>
          <w:rFonts w:hint="eastAsia"/>
          <w:sz w:val="28"/>
          <w:szCs w:val="28"/>
        </w:rPr>
        <w:t>出書</w:t>
      </w:r>
    </w:p>
    <w:p w:rsidR="00CE5228" w:rsidRDefault="00CE5228" w:rsidP="009E30C0">
      <w:pPr>
        <w:jc w:val="center"/>
        <w:rPr>
          <w:sz w:val="24"/>
          <w:szCs w:val="24"/>
        </w:rPr>
      </w:pPr>
    </w:p>
    <w:p w:rsidR="00CE5228" w:rsidRDefault="00CE5228" w:rsidP="00015454">
      <w:pPr>
        <w:jc w:val="right"/>
        <w:rPr>
          <w:sz w:val="24"/>
          <w:szCs w:val="24"/>
        </w:rPr>
      </w:pPr>
      <w:r>
        <w:rPr>
          <w:rFonts w:hint="eastAsia"/>
          <w:sz w:val="24"/>
          <w:szCs w:val="24"/>
        </w:rPr>
        <w:t xml:space="preserve">　　年　　月　　日</w:t>
      </w:r>
    </w:p>
    <w:p w:rsidR="00CE5228" w:rsidRDefault="00CE5228" w:rsidP="009E30C0">
      <w:pPr>
        <w:jc w:val="center"/>
        <w:rPr>
          <w:sz w:val="24"/>
          <w:szCs w:val="24"/>
        </w:rPr>
      </w:pPr>
    </w:p>
    <w:p w:rsidR="00CE5228" w:rsidRDefault="00CE5228" w:rsidP="00015454">
      <w:pPr>
        <w:jc w:val="left"/>
        <w:rPr>
          <w:sz w:val="24"/>
          <w:szCs w:val="24"/>
        </w:rPr>
      </w:pPr>
      <w:r>
        <w:rPr>
          <w:rFonts w:hint="eastAsia"/>
          <w:sz w:val="24"/>
          <w:szCs w:val="24"/>
        </w:rPr>
        <w:t>門真市長　様</w:t>
      </w:r>
    </w:p>
    <w:p w:rsidR="00CE5228" w:rsidRDefault="00CE5228" w:rsidP="009E30C0">
      <w:pPr>
        <w:jc w:val="center"/>
        <w:rPr>
          <w:sz w:val="24"/>
          <w:szCs w:val="24"/>
        </w:rPr>
      </w:pPr>
    </w:p>
    <w:p w:rsidR="00CE5228" w:rsidRPr="004141A4" w:rsidRDefault="00CE5228" w:rsidP="009E30C0">
      <w:pPr>
        <w:jc w:val="center"/>
        <w:rPr>
          <w:szCs w:val="21"/>
        </w:rPr>
      </w:pPr>
      <w:r w:rsidRPr="004141A4">
        <w:rPr>
          <w:szCs w:val="21"/>
        </w:rPr>
        <w:t xml:space="preserve"> </w:t>
      </w:r>
      <w:r w:rsidRPr="004141A4">
        <w:rPr>
          <w:rFonts w:hint="eastAsia"/>
          <w:szCs w:val="21"/>
        </w:rPr>
        <w:t>簡易専用水道設置者</w:t>
      </w:r>
    </w:p>
    <w:p w:rsidR="00CE5228" w:rsidRPr="004141A4" w:rsidRDefault="00CE5228" w:rsidP="004141A4">
      <w:pPr>
        <w:ind w:firstLineChars="2300" w:firstLine="4830"/>
        <w:rPr>
          <w:szCs w:val="21"/>
        </w:rPr>
      </w:pPr>
      <w:r w:rsidRPr="004141A4">
        <w:rPr>
          <w:rFonts w:hint="eastAsia"/>
          <w:szCs w:val="21"/>
        </w:rPr>
        <w:t>住　所</w:t>
      </w:r>
    </w:p>
    <w:p w:rsidR="00CE5228" w:rsidRPr="004141A4" w:rsidRDefault="00CE5228" w:rsidP="009E30C0">
      <w:pPr>
        <w:jc w:val="center"/>
        <w:rPr>
          <w:szCs w:val="21"/>
        </w:rPr>
      </w:pPr>
    </w:p>
    <w:p w:rsidR="00CE5228" w:rsidRPr="004141A4" w:rsidRDefault="00CE5228" w:rsidP="004141A4">
      <w:pPr>
        <w:ind w:firstLineChars="2300" w:firstLine="4830"/>
        <w:rPr>
          <w:szCs w:val="21"/>
        </w:rPr>
      </w:pPr>
      <w:r w:rsidRPr="004141A4">
        <w:rPr>
          <w:rFonts w:hint="eastAsia"/>
          <w:szCs w:val="21"/>
        </w:rPr>
        <w:t>氏　名</w:t>
      </w:r>
    </w:p>
    <w:p w:rsidR="00CE5228" w:rsidRPr="004141A4" w:rsidRDefault="00CE5228" w:rsidP="009E30C0">
      <w:pPr>
        <w:jc w:val="center"/>
        <w:rPr>
          <w:szCs w:val="21"/>
        </w:rPr>
      </w:pPr>
    </w:p>
    <w:p w:rsidR="00CE5228" w:rsidRPr="004141A4" w:rsidRDefault="00CE5228" w:rsidP="004141A4">
      <w:pPr>
        <w:ind w:firstLineChars="100" w:firstLine="210"/>
        <w:jc w:val="left"/>
        <w:rPr>
          <w:szCs w:val="21"/>
        </w:rPr>
      </w:pPr>
      <w:r w:rsidRPr="004141A4">
        <w:rPr>
          <w:rFonts w:hint="eastAsia"/>
          <w:szCs w:val="21"/>
        </w:rPr>
        <w:t>門真市簡易専用水道管理運営指導要綱第３条の規定により、簡易専用水道給水開始届の記載事項の変更を次のとおり届け出ます。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2551"/>
        <w:gridCol w:w="7001"/>
      </w:tblGrid>
      <w:tr w:rsidR="00CE5228" w:rsidRPr="00DB0D28" w:rsidTr="00DB0D28">
        <w:trPr>
          <w:trHeight w:val="1261"/>
        </w:trPr>
        <w:tc>
          <w:tcPr>
            <w:tcW w:w="2943" w:type="dxa"/>
            <w:gridSpan w:val="2"/>
            <w:vAlign w:val="center"/>
          </w:tcPr>
          <w:p w:rsidR="00CE5228" w:rsidRPr="00DB0D28" w:rsidRDefault="00CE5228" w:rsidP="008A167D">
            <w:pPr>
              <w:rPr>
                <w:sz w:val="24"/>
                <w:szCs w:val="24"/>
              </w:rPr>
            </w:pPr>
            <w:r w:rsidRPr="00DB0D28">
              <w:rPr>
                <w:rFonts w:hint="eastAsia"/>
                <w:sz w:val="24"/>
                <w:szCs w:val="24"/>
              </w:rPr>
              <w:t>簡易専用水道を設置した</w:t>
            </w:r>
          </w:p>
          <w:p w:rsidR="00CE5228" w:rsidRPr="00DB0D28" w:rsidRDefault="00CE5228" w:rsidP="008A167D">
            <w:pPr>
              <w:rPr>
                <w:sz w:val="24"/>
                <w:szCs w:val="24"/>
              </w:rPr>
            </w:pPr>
            <w:r w:rsidRPr="00DB0D28">
              <w:rPr>
                <w:rFonts w:hint="eastAsia"/>
                <w:sz w:val="24"/>
                <w:szCs w:val="24"/>
              </w:rPr>
              <w:t>建築物の名称</w:t>
            </w:r>
          </w:p>
        </w:tc>
        <w:tc>
          <w:tcPr>
            <w:tcW w:w="7001" w:type="dxa"/>
          </w:tcPr>
          <w:p w:rsidR="00CE5228" w:rsidRPr="00DB0D28" w:rsidRDefault="00CE5228" w:rsidP="00DB0D28">
            <w:pPr>
              <w:jc w:val="center"/>
              <w:rPr>
                <w:sz w:val="24"/>
                <w:szCs w:val="24"/>
              </w:rPr>
            </w:pPr>
          </w:p>
        </w:tc>
      </w:tr>
      <w:tr w:rsidR="00CE5228" w:rsidRPr="00DB0D28" w:rsidTr="00DB0D28">
        <w:trPr>
          <w:trHeight w:val="1261"/>
        </w:trPr>
        <w:tc>
          <w:tcPr>
            <w:tcW w:w="2943" w:type="dxa"/>
            <w:gridSpan w:val="2"/>
            <w:vAlign w:val="center"/>
          </w:tcPr>
          <w:p w:rsidR="00CE5228" w:rsidRPr="00DB0D28" w:rsidRDefault="00CE5228" w:rsidP="00DB0D28">
            <w:pPr>
              <w:jc w:val="center"/>
              <w:rPr>
                <w:sz w:val="24"/>
                <w:szCs w:val="24"/>
              </w:rPr>
            </w:pPr>
            <w:r w:rsidRPr="00DB0D28">
              <w:rPr>
                <w:rFonts w:hint="eastAsia"/>
                <w:sz w:val="24"/>
                <w:szCs w:val="24"/>
              </w:rPr>
              <w:t>同</w:t>
            </w:r>
            <w:r w:rsidRPr="00DB0D28">
              <w:rPr>
                <w:sz w:val="24"/>
                <w:szCs w:val="24"/>
              </w:rPr>
              <w:t xml:space="preserve"> </w:t>
            </w:r>
            <w:r w:rsidRPr="00DB0D28">
              <w:rPr>
                <w:rFonts w:hint="eastAsia"/>
                <w:sz w:val="24"/>
                <w:szCs w:val="24"/>
              </w:rPr>
              <w:t>上</w:t>
            </w:r>
            <w:r w:rsidRPr="00DB0D28">
              <w:rPr>
                <w:sz w:val="24"/>
                <w:szCs w:val="24"/>
              </w:rPr>
              <w:t xml:space="preserve"> </w:t>
            </w:r>
            <w:r w:rsidRPr="00DB0D28">
              <w:rPr>
                <w:rFonts w:hint="eastAsia"/>
                <w:sz w:val="24"/>
                <w:szCs w:val="24"/>
              </w:rPr>
              <w:t>所</w:t>
            </w:r>
            <w:r w:rsidRPr="00DB0D28">
              <w:rPr>
                <w:sz w:val="24"/>
                <w:szCs w:val="24"/>
              </w:rPr>
              <w:t xml:space="preserve"> </w:t>
            </w:r>
            <w:r w:rsidRPr="00DB0D28">
              <w:rPr>
                <w:rFonts w:hint="eastAsia"/>
                <w:sz w:val="24"/>
                <w:szCs w:val="24"/>
              </w:rPr>
              <w:t>在</w:t>
            </w:r>
            <w:r w:rsidRPr="00DB0D28">
              <w:rPr>
                <w:sz w:val="24"/>
                <w:szCs w:val="24"/>
              </w:rPr>
              <w:t xml:space="preserve"> </w:t>
            </w:r>
            <w:r w:rsidRPr="00DB0D28">
              <w:rPr>
                <w:rFonts w:hint="eastAsia"/>
                <w:sz w:val="24"/>
                <w:szCs w:val="24"/>
              </w:rPr>
              <w:t>地</w:t>
            </w:r>
          </w:p>
        </w:tc>
        <w:tc>
          <w:tcPr>
            <w:tcW w:w="7001" w:type="dxa"/>
          </w:tcPr>
          <w:p w:rsidR="00CE5228" w:rsidRPr="00DB0D28" w:rsidRDefault="00CE5228" w:rsidP="00DB0D28">
            <w:pPr>
              <w:jc w:val="center"/>
              <w:rPr>
                <w:sz w:val="24"/>
                <w:szCs w:val="24"/>
              </w:rPr>
            </w:pPr>
          </w:p>
        </w:tc>
      </w:tr>
      <w:tr w:rsidR="00CE5228" w:rsidRPr="00DB0D28" w:rsidTr="004141A4">
        <w:trPr>
          <w:trHeight w:val="1261"/>
        </w:trPr>
        <w:tc>
          <w:tcPr>
            <w:tcW w:w="392" w:type="dxa"/>
            <w:vMerge w:val="restart"/>
            <w:textDirection w:val="tbRlV"/>
            <w:vAlign w:val="center"/>
          </w:tcPr>
          <w:p w:rsidR="00CE5228" w:rsidRPr="00DB0D28" w:rsidRDefault="00CE5228" w:rsidP="004141A4">
            <w:pPr>
              <w:ind w:left="113" w:right="113"/>
              <w:jc w:val="center"/>
              <w:rPr>
                <w:sz w:val="24"/>
                <w:szCs w:val="24"/>
              </w:rPr>
            </w:pPr>
            <w:r w:rsidRPr="00DB0D28">
              <w:rPr>
                <w:rFonts w:hint="eastAsia"/>
                <w:sz w:val="24"/>
                <w:szCs w:val="24"/>
              </w:rPr>
              <w:t>変</w:t>
            </w:r>
            <w:r>
              <w:rPr>
                <w:sz w:val="24"/>
                <w:szCs w:val="24"/>
              </w:rPr>
              <w:t xml:space="preserve"> </w:t>
            </w:r>
            <w:r w:rsidRPr="00DB0D28">
              <w:rPr>
                <w:rFonts w:hint="eastAsia"/>
                <w:sz w:val="24"/>
                <w:szCs w:val="24"/>
              </w:rPr>
              <w:t>更</w:t>
            </w:r>
            <w:r>
              <w:rPr>
                <w:sz w:val="24"/>
                <w:szCs w:val="24"/>
              </w:rPr>
              <w:t xml:space="preserve"> </w:t>
            </w:r>
            <w:r w:rsidRPr="00DB0D28">
              <w:rPr>
                <w:rFonts w:hint="eastAsia"/>
                <w:sz w:val="24"/>
                <w:szCs w:val="24"/>
              </w:rPr>
              <w:t>事</w:t>
            </w:r>
            <w:r>
              <w:rPr>
                <w:sz w:val="24"/>
                <w:szCs w:val="24"/>
              </w:rPr>
              <w:t xml:space="preserve"> </w:t>
            </w:r>
            <w:r w:rsidRPr="00DB0D28">
              <w:rPr>
                <w:rFonts w:hint="eastAsia"/>
                <w:sz w:val="24"/>
                <w:szCs w:val="24"/>
              </w:rPr>
              <w:t>項</w:t>
            </w:r>
          </w:p>
        </w:tc>
        <w:tc>
          <w:tcPr>
            <w:tcW w:w="2551" w:type="dxa"/>
            <w:vAlign w:val="center"/>
          </w:tcPr>
          <w:p w:rsidR="00CE5228" w:rsidRPr="00DB0D28" w:rsidRDefault="00CE5228" w:rsidP="00DB0D28">
            <w:pPr>
              <w:jc w:val="center"/>
              <w:rPr>
                <w:sz w:val="24"/>
                <w:szCs w:val="24"/>
              </w:rPr>
            </w:pPr>
            <w:r w:rsidRPr="00DB0D28">
              <w:rPr>
                <w:rFonts w:hint="eastAsia"/>
                <w:sz w:val="24"/>
                <w:szCs w:val="24"/>
              </w:rPr>
              <w:t>変　更　後</w:t>
            </w:r>
          </w:p>
        </w:tc>
        <w:tc>
          <w:tcPr>
            <w:tcW w:w="7001" w:type="dxa"/>
          </w:tcPr>
          <w:p w:rsidR="00CE5228" w:rsidRPr="00DB0D28" w:rsidRDefault="00CE5228" w:rsidP="00DB0D28">
            <w:pPr>
              <w:jc w:val="center"/>
              <w:rPr>
                <w:sz w:val="24"/>
                <w:szCs w:val="24"/>
              </w:rPr>
            </w:pPr>
          </w:p>
        </w:tc>
      </w:tr>
      <w:tr w:rsidR="00CE5228" w:rsidRPr="00DB0D28" w:rsidTr="00DB0D28">
        <w:trPr>
          <w:trHeight w:val="1261"/>
        </w:trPr>
        <w:tc>
          <w:tcPr>
            <w:tcW w:w="392" w:type="dxa"/>
            <w:vMerge/>
          </w:tcPr>
          <w:p w:rsidR="00CE5228" w:rsidRPr="00DB0D28" w:rsidRDefault="00CE5228" w:rsidP="00DB0D28">
            <w:pPr>
              <w:jc w:val="center"/>
              <w:rPr>
                <w:sz w:val="24"/>
                <w:szCs w:val="24"/>
              </w:rPr>
            </w:pPr>
          </w:p>
        </w:tc>
        <w:tc>
          <w:tcPr>
            <w:tcW w:w="2551" w:type="dxa"/>
            <w:vAlign w:val="center"/>
          </w:tcPr>
          <w:p w:rsidR="00CE5228" w:rsidRPr="00DB0D28" w:rsidRDefault="00CE5228" w:rsidP="00DB0D28">
            <w:pPr>
              <w:jc w:val="center"/>
              <w:rPr>
                <w:sz w:val="24"/>
                <w:szCs w:val="24"/>
              </w:rPr>
            </w:pPr>
            <w:r w:rsidRPr="00DB0D28">
              <w:rPr>
                <w:rFonts w:hint="eastAsia"/>
                <w:sz w:val="24"/>
                <w:szCs w:val="24"/>
              </w:rPr>
              <w:t>変　更　前</w:t>
            </w:r>
          </w:p>
        </w:tc>
        <w:tc>
          <w:tcPr>
            <w:tcW w:w="7001" w:type="dxa"/>
          </w:tcPr>
          <w:p w:rsidR="00CE5228" w:rsidRPr="00DB0D28" w:rsidRDefault="00CE5228" w:rsidP="00DB0D28">
            <w:pPr>
              <w:jc w:val="center"/>
              <w:rPr>
                <w:sz w:val="24"/>
                <w:szCs w:val="24"/>
              </w:rPr>
            </w:pPr>
          </w:p>
        </w:tc>
      </w:tr>
      <w:tr w:rsidR="00CE5228" w:rsidRPr="00DB0D28" w:rsidTr="00DB0D28">
        <w:trPr>
          <w:trHeight w:val="1261"/>
        </w:trPr>
        <w:tc>
          <w:tcPr>
            <w:tcW w:w="2943" w:type="dxa"/>
            <w:gridSpan w:val="2"/>
            <w:vAlign w:val="center"/>
          </w:tcPr>
          <w:p w:rsidR="00CE5228" w:rsidRPr="00DB0D28" w:rsidRDefault="00CE5228" w:rsidP="00DB0D28">
            <w:pPr>
              <w:jc w:val="center"/>
              <w:rPr>
                <w:sz w:val="24"/>
                <w:szCs w:val="24"/>
              </w:rPr>
            </w:pPr>
            <w:r w:rsidRPr="00DB0D28">
              <w:rPr>
                <w:rFonts w:hint="eastAsia"/>
                <w:sz w:val="24"/>
                <w:szCs w:val="24"/>
              </w:rPr>
              <w:t>変</w:t>
            </w:r>
            <w:r w:rsidRPr="00DB0D28">
              <w:rPr>
                <w:sz w:val="24"/>
                <w:szCs w:val="24"/>
              </w:rPr>
              <w:t xml:space="preserve"> </w:t>
            </w:r>
            <w:r w:rsidRPr="00DB0D28">
              <w:rPr>
                <w:rFonts w:hint="eastAsia"/>
                <w:sz w:val="24"/>
                <w:szCs w:val="24"/>
              </w:rPr>
              <w:t>更</w:t>
            </w:r>
            <w:r w:rsidRPr="00DB0D28">
              <w:rPr>
                <w:sz w:val="24"/>
                <w:szCs w:val="24"/>
              </w:rPr>
              <w:t xml:space="preserve"> </w:t>
            </w:r>
            <w:r w:rsidRPr="00DB0D28">
              <w:rPr>
                <w:rFonts w:hint="eastAsia"/>
                <w:sz w:val="24"/>
                <w:szCs w:val="24"/>
              </w:rPr>
              <w:t>年</w:t>
            </w:r>
            <w:r w:rsidRPr="00DB0D28">
              <w:rPr>
                <w:sz w:val="24"/>
                <w:szCs w:val="24"/>
              </w:rPr>
              <w:t xml:space="preserve"> </w:t>
            </w:r>
            <w:r w:rsidRPr="00DB0D28">
              <w:rPr>
                <w:rFonts w:hint="eastAsia"/>
                <w:sz w:val="24"/>
                <w:szCs w:val="24"/>
              </w:rPr>
              <w:t>月</w:t>
            </w:r>
            <w:r w:rsidRPr="00DB0D28">
              <w:rPr>
                <w:sz w:val="24"/>
                <w:szCs w:val="24"/>
              </w:rPr>
              <w:t xml:space="preserve"> </w:t>
            </w:r>
            <w:r w:rsidRPr="00DB0D28">
              <w:rPr>
                <w:rFonts w:hint="eastAsia"/>
                <w:sz w:val="24"/>
                <w:szCs w:val="24"/>
              </w:rPr>
              <w:t>日</w:t>
            </w:r>
          </w:p>
        </w:tc>
        <w:tc>
          <w:tcPr>
            <w:tcW w:w="7001" w:type="dxa"/>
          </w:tcPr>
          <w:p w:rsidR="00CE5228" w:rsidRPr="00DB0D28" w:rsidRDefault="00CE5228" w:rsidP="00DB0D28">
            <w:pPr>
              <w:jc w:val="center"/>
              <w:rPr>
                <w:sz w:val="24"/>
                <w:szCs w:val="24"/>
              </w:rPr>
            </w:pPr>
          </w:p>
        </w:tc>
      </w:tr>
      <w:tr w:rsidR="00CE5228" w:rsidRPr="00DB0D28" w:rsidTr="00DB0D28">
        <w:trPr>
          <w:trHeight w:val="1261"/>
        </w:trPr>
        <w:tc>
          <w:tcPr>
            <w:tcW w:w="2943" w:type="dxa"/>
            <w:gridSpan w:val="2"/>
            <w:vAlign w:val="center"/>
          </w:tcPr>
          <w:p w:rsidR="00CE5228" w:rsidRPr="00DB0D28" w:rsidRDefault="00CE5228" w:rsidP="00DB0D28">
            <w:pPr>
              <w:jc w:val="center"/>
              <w:rPr>
                <w:sz w:val="24"/>
                <w:szCs w:val="24"/>
              </w:rPr>
            </w:pPr>
            <w:r w:rsidRPr="00DB0D28">
              <w:rPr>
                <w:rFonts w:hint="eastAsia"/>
                <w:sz w:val="24"/>
                <w:szCs w:val="24"/>
              </w:rPr>
              <w:t>変</w:t>
            </w:r>
            <w:r w:rsidRPr="00DB0D28">
              <w:rPr>
                <w:sz w:val="24"/>
                <w:szCs w:val="24"/>
              </w:rPr>
              <w:t xml:space="preserve"> </w:t>
            </w:r>
            <w:r w:rsidRPr="00DB0D28">
              <w:rPr>
                <w:rFonts w:hint="eastAsia"/>
                <w:sz w:val="24"/>
                <w:szCs w:val="24"/>
              </w:rPr>
              <w:t>更</w:t>
            </w:r>
            <w:r w:rsidRPr="00DB0D28">
              <w:rPr>
                <w:sz w:val="24"/>
                <w:szCs w:val="24"/>
              </w:rPr>
              <w:t xml:space="preserve"> </w:t>
            </w:r>
            <w:r w:rsidRPr="00DB0D28">
              <w:rPr>
                <w:rFonts w:hint="eastAsia"/>
                <w:sz w:val="24"/>
                <w:szCs w:val="24"/>
              </w:rPr>
              <w:t>の</w:t>
            </w:r>
            <w:r w:rsidRPr="00DB0D28">
              <w:rPr>
                <w:sz w:val="24"/>
                <w:szCs w:val="24"/>
              </w:rPr>
              <w:t xml:space="preserve"> </w:t>
            </w:r>
            <w:r w:rsidRPr="00DB0D28">
              <w:rPr>
                <w:rFonts w:hint="eastAsia"/>
                <w:sz w:val="24"/>
                <w:szCs w:val="24"/>
              </w:rPr>
              <w:t>理</w:t>
            </w:r>
            <w:r w:rsidRPr="00DB0D28">
              <w:rPr>
                <w:sz w:val="24"/>
                <w:szCs w:val="24"/>
              </w:rPr>
              <w:t xml:space="preserve"> </w:t>
            </w:r>
            <w:r w:rsidRPr="00DB0D28">
              <w:rPr>
                <w:rFonts w:hint="eastAsia"/>
                <w:sz w:val="24"/>
                <w:szCs w:val="24"/>
              </w:rPr>
              <w:t>由</w:t>
            </w:r>
          </w:p>
        </w:tc>
        <w:tc>
          <w:tcPr>
            <w:tcW w:w="7001" w:type="dxa"/>
          </w:tcPr>
          <w:p w:rsidR="00CE5228" w:rsidRPr="00DB0D28" w:rsidRDefault="00CE5228" w:rsidP="00DB0D28">
            <w:pPr>
              <w:jc w:val="center"/>
              <w:rPr>
                <w:sz w:val="24"/>
                <w:szCs w:val="24"/>
              </w:rPr>
            </w:pPr>
          </w:p>
        </w:tc>
      </w:tr>
    </w:tbl>
    <w:p w:rsidR="00CE5228" w:rsidRPr="00CA27D3" w:rsidRDefault="00CE5228" w:rsidP="009E30C0">
      <w:pPr>
        <w:jc w:val="center"/>
        <w:rPr>
          <w:sz w:val="24"/>
          <w:szCs w:val="24"/>
        </w:rPr>
      </w:pPr>
    </w:p>
    <w:sectPr w:rsidR="00CE5228" w:rsidRPr="00CA27D3" w:rsidSect="009E30C0">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228" w:rsidRDefault="00CE5228" w:rsidP="009E30C0">
      <w:r>
        <w:separator/>
      </w:r>
    </w:p>
  </w:endnote>
  <w:endnote w:type="continuationSeparator" w:id="0">
    <w:p w:rsidR="00CE5228" w:rsidRDefault="00CE5228" w:rsidP="009E30C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228" w:rsidRDefault="00CE5228" w:rsidP="009E30C0">
      <w:r>
        <w:separator/>
      </w:r>
    </w:p>
  </w:footnote>
  <w:footnote w:type="continuationSeparator" w:id="0">
    <w:p w:rsidR="00CE5228" w:rsidRDefault="00CE5228" w:rsidP="009E30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30C0"/>
    <w:rsid w:val="000113C9"/>
    <w:rsid w:val="00015454"/>
    <w:rsid w:val="000D255D"/>
    <w:rsid w:val="001502C5"/>
    <w:rsid w:val="001B0658"/>
    <w:rsid w:val="001E60F2"/>
    <w:rsid w:val="0032471E"/>
    <w:rsid w:val="0034149C"/>
    <w:rsid w:val="00367AB2"/>
    <w:rsid w:val="004141A4"/>
    <w:rsid w:val="00430C89"/>
    <w:rsid w:val="004717ED"/>
    <w:rsid w:val="004972FD"/>
    <w:rsid w:val="004D36E5"/>
    <w:rsid w:val="005E2C3C"/>
    <w:rsid w:val="00677209"/>
    <w:rsid w:val="006841ED"/>
    <w:rsid w:val="00691DC5"/>
    <w:rsid w:val="006F7699"/>
    <w:rsid w:val="00731725"/>
    <w:rsid w:val="00774CA9"/>
    <w:rsid w:val="007E7944"/>
    <w:rsid w:val="007F22B6"/>
    <w:rsid w:val="008714E5"/>
    <w:rsid w:val="00885327"/>
    <w:rsid w:val="008A167D"/>
    <w:rsid w:val="00903B96"/>
    <w:rsid w:val="009E30C0"/>
    <w:rsid w:val="00AC669F"/>
    <w:rsid w:val="00C46C2F"/>
    <w:rsid w:val="00C50007"/>
    <w:rsid w:val="00CA12FA"/>
    <w:rsid w:val="00CA27D3"/>
    <w:rsid w:val="00CE5228"/>
    <w:rsid w:val="00D8053E"/>
    <w:rsid w:val="00D849FE"/>
    <w:rsid w:val="00DA7FDB"/>
    <w:rsid w:val="00DB0740"/>
    <w:rsid w:val="00DB0D28"/>
    <w:rsid w:val="00DC6BEE"/>
    <w:rsid w:val="00E33518"/>
    <w:rsid w:val="00E91D28"/>
    <w:rsid w:val="00F72AB8"/>
    <w:rsid w:val="00FA151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7E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E30C0"/>
    <w:pPr>
      <w:tabs>
        <w:tab w:val="center" w:pos="4252"/>
        <w:tab w:val="right" w:pos="8504"/>
      </w:tabs>
      <w:snapToGrid w:val="0"/>
    </w:pPr>
  </w:style>
  <w:style w:type="character" w:customStyle="1" w:styleId="HeaderChar">
    <w:name w:val="Header Char"/>
    <w:basedOn w:val="DefaultParagraphFont"/>
    <w:link w:val="Header"/>
    <w:uiPriority w:val="99"/>
    <w:semiHidden/>
    <w:locked/>
    <w:rsid w:val="009E30C0"/>
    <w:rPr>
      <w:rFonts w:cs="Times New Roman"/>
    </w:rPr>
  </w:style>
  <w:style w:type="paragraph" w:styleId="Footer">
    <w:name w:val="footer"/>
    <w:basedOn w:val="Normal"/>
    <w:link w:val="FooterChar"/>
    <w:uiPriority w:val="99"/>
    <w:semiHidden/>
    <w:rsid w:val="009E30C0"/>
    <w:pPr>
      <w:tabs>
        <w:tab w:val="center" w:pos="4252"/>
        <w:tab w:val="right" w:pos="8504"/>
      </w:tabs>
      <w:snapToGrid w:val="0"/>
    </w:pPr>
  </w:style>
  <w:style w:type="character" w:customStyle="1" w:styleId="FooterChar">
    <w:name w:val="Footer Char"/>
    <w:basedOn w:val="DefaultParagraphFont"/>
    <w:link w:val="Footer"/>
    <w:uiPriority w:val="99"/>
    <w:semiHidden/>
    <w:locked/>
    <w:rsid w:val="009E30C0"/>
    <w:rPr>
      <w:rFonts w:cs="Times New Roman"/>
    </w:rPr>
  </w:style>
  <w:style w:type="table" w:styleId="TableGrid">
    <w:name w:val="Table Grid"/>
    <w:basedOn w:val="TableNormal"/>
    <w:uiPriority w:val="99"/>
    <w:rsid w:val="00CA27D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31</Words>
  <Characters>182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様式第２号（第３条関係）</dc:title>
  <dc:subject/>
  <dc:creator>門真市</dc:creator>
  <cp:keywords/>
  <dc:description/>
  <cp:lastModifiedBy>som01</cp:lastModifiedBy>
  <cp:revision>2</cp:revision>
  <dcterms:created xsi:type="dcterms:W3CDTF">2013-03-21T00:44:00Z</dcterms:created>
  <dcterms:modified xsi:type="dcterms:W3CDTF">2013-03-21T00:44:00Z</dcterms:modified>
</cp:coreProperties>
</file>