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27D46EA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9C3EEC">
        <w:rPr>
          <w:rFonts w:hint="eastAsia"/>
          <w:sz w:val="24"/>
          <w:u w:val="single"/>
        </w:rPr>
        <w:t>門真市第２期自殺対策計画策定支援業務委託</w:t>
      </w:r>
      <w:r w:rsidR="00EA30FA">
        <w:rPr>
          <w:rFonts w:hint="eastAsia"/>
          <w:sz w:val="24"/>
          <w:u w:val="single"/>
        </w:rPr>
        <w:t xml:space="preserve">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7B3C96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9C3EEC">
        <w:rPr>
          <w:rFonts w:hint="eastAsia"/>
          <w:sz w:val="22"/>
          <w:szCs w:val="22"/>
        </w:rPr>
        <w:t>福祉政策</w:t>
      </w:r>
      <w:r w:rsidR="00AE1DC1">
        <w:rPr>
          <w:rFonts w:hint="eastAsia"/>
          <w:sz w:val="22"/>
          <w:szCs w:val="22"/>
        </w:rPr>
        <w:t>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9C3EEC" w:rsidRPr="00AF4BAE">
          <w:rPr>
            <w:rStyle w:val="ab"/>
            <w:sz w:val="22"/>
            <w:szCs w:val="22"/>
          </w:rPr>
          <w:t>fukusei</w:t>
        </w:r>
        <w:r w:rsidR="009C3EEC" w:rsidRPr="00AF4BAE">
          <w:rPr>
            <w:rStyle w:val="ab"/>
            <w:rFonts w:hint="eastAsia"/>
            <w:sz w:val="22"/>
            <w:szCs w:val="22"/>
          </w:rPr>
          <w:t>@city.kadoma</w:t>
        </w:r>
        <w:r w:rsidR="009C3EEC" w:rsidRPr="00AF4BAE">
          <w:rPr>
            <w:rStyle w:val="ab"/>
            <w:sz w:val="22"/>
            <w:szCs w:val="22"/>
          </w:rPr>
          <w:t>.osaka</w:t>
        </w:r>
        <w:r w:rsidR="009C3EEC" w:rsidRPr="00AF4BAE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9C3EEC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sei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B822-B8D2-4B6C-A3D0-5F8D2B54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2026-02-16T05:31:00Z</dcterms:modified>
</cp:coreProperties>
</file>