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DCC6B" w14:textId="77777777" w:rsidR="00D03C20" w:rsidRPr="00D64DD7" w:rsidRDefault="004F1665" w:rsidP="00D03C20">
      <w:pPr>
        <w:autoSpaceDE w:val="0"/>
        <w:autoSpaceDN w:val="0"/>
        <w:adjustRightInd w:val="0"/>
        <w:jc w:val="left"/>
        <w:rPr>
          <w:rFonts w:asciiTheme="minorEastAsia" w:hAnsiTheme="minorEastAsia" w:cs="ＭＳ明朝-WinCharSetFFFF-H"/>
          <w:b/>
          <w:kern w:val="0"/>
          <w:szCs w:val="21"/>
        </w:rPr>
      </w:pPr>
      <w:r>
        <w:rPr>
          <w:rFonts w:asciiTheme="minorEastAsia" w:hAnsiTheme="minorEastAsia" w:cs="ＭＳ明朝-WinCharSetFFFF-H" w:hint="eastAsia"/>
          <w:kern w:val="0"/>
          <w:szCs w:val="21"/>
        </w:rPr>
        <w:t xml:space="preserve">　　</w:t>
      </w:r>
      <w:r w:rsidRPr="00D64DD7">
        <w:rPr>
          <w:rFonts w:asciiTheme="minorEastAsia" w:hAnsiTheme="minorEastAsia" w:cs="ＭＳ明朝-WinCharSetFFFF-H" w:hint="eastAsia"/>
          <w:kern w:val="0"/>
          <w:szCs w:val="21"/>
        </w:rPr>
        <w:t xml:space="preserve">　　　　　　　　　　　　　　　　　　　　　　　　　　　　　　　　　</w:t>
      </w:r>
      <w:r w:rsidRPr="00D64DD7">
        <w:rPr>
          <w:rFonts w:asciiTheme="minorEastAsia" w:hAnsiTheme="minorEastAsia" w:cs="ＭＳ明朝-WinCharSetFFFF-H" w:hint="eastAsia"/>
          <w:b/>
          <w:kern w:val="0"/>
          <w:szCs w:val="21"/>
        </w:rPr>
        <w:t>（様式Ｇ）</w:t>
      </w:r>
    </w:p>
    <w:p w14:paraId="08F82334" w14:textId="77777777" w:rsidR="00D03C20" w:rsidRPr="00D64DD7" w:rsidRDefault="00584735" w:rsidP="00D03C20">
      <w:pPr>
        <w:autoSpaceDE w:val="0"/>
        <w:autoSpaceDN w:val="0"/>
        <w:adjustRightInd w:val="0"/>
        <w:jc w:val="center"/>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郵便入札開札立会申込書</w:t>
      </w:r>
    </w:p>
    <w:p w14:paraId="326B3ECF" w14:textId="77777777" w:rsidR="00D03C20" w:rsidRPr="00D64DD7" w:rsidRDefault="004F1665" w:rsidP="004F1665">
      <w:pPr>
        <w:autoSpaceDE w:val="0"/>
        <w:autoSpaceDN w:val="0"/>
        <w:adjustRightInd w:val="0"/>
        <w:jc w:val="left"/>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 xml:space="preserve">　　　　　　　　　　　　　　　　　　　　　　　　　　　　　令和　　</w:t>
      </w:r>
      <w:r w:rsidR="00D03C20" w:rsidRPr="00D64DD7">
        <w:rPr>
          <w:rFonts w:asciiTheme="minorEastAsia" w:hAnsiTheme="minorEastAsia" w:cs="ＭＳ明朝-WinCharSetFFFF-H" w:hint="eastAsia"/>
          <w:kern w:val="0"/>
          <w:szCs w:val="21"/>
        </w:rPr>
        <w:t>年　　月　　日</w:t>
      </w:r>
    </w:p>
    <w:p w14:paraId="57555886" w14:textId="77777777" w:rsidR="00D03C20" w:rsidRPr="00D64DD7" w:rsidRDefault="00D03C20" w:rsidP="00D03C20">
      <w:pPr>
        <w:autoSpaceDE w:val="0"/>
        <w:autoSpaceDN w:val="0"/>
        <w:adjustRightInd w:val="0"/>
        <w:jc w:val="left"/>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 xml:space="preserve">　</w:t>
      </w:r>
      <w:r w:rsidR="004F1665" w:rsidRPr="00D64DD7">
        <w:rPr>
          <w:rFonts w:asciiTheme="minorEastAsia" w:hAnsiTheme="minorEastAsia" w:cs="ＭＳ明朝-WinCharSetFFFF-H" w:hint="eastAsia"/>
          <w:kern w:val="0"/>
          <w:szCs w:val="21"/>
        </w:rPr>
        <w:t>門真</w:t>
      </w:r>
      <w:r w:rsidRPr="00D64DD7">
        <w:rPr>
          <w:rFonts w:asciiTheme="minorEastAsia" w:hAnsiTheme="minorEastAsia" w:cs="ＭＳ明朝-WinCharSetFFFF-H" w:hint="eastAsia"/>
          <w:kern w:val="0"/>
          <w:szCs w:val="21"/>
        </w:rPr>
        <w:t>市長</w:t>
      </w:r>
      <w:r w:rsidR="004F1665" w:rsidRPr="00D64DD7">
        <w:rPr>
          <w:rFonts w:asciiTheme="minorEastAsia" w:hAnsiTheme="minorEastAsia" w:cs="ＭＳ明朝-WinCharSetFFFF-H" w:hint="eastAsia"/>
          <w:kern w:val="0"/>
          <w:szCs w:val="21"/>
        </w:rPr>
        <w:t xml:space="preserve">　様</w:t>
      </w:r>
    </w:p>
    <w:p w14:paraId="0031F7E8" w14:textId="77777777" w:rsidR="00D03C20" w:rsidRPr="00D64DD7" w:rsidRDefault="00E45FA8" w:rsidP="00E45FA8">
      <w:pPr>
        <w:autoSpaceDE w:val="0"/>
        <w:autoSpaceDN w:val="0"/>
        <w:adjustRightInd w:val="0"/>
        <w:jc w:val="left"/>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 xml:space="preserve">　　　　　　　　　　　　　　　</w:t>
      </w:r>
      <w:r w:rsidR="00D03C20" w:rsidRPr="00D64DD7">
        <w:rPr>
          <w:rFonts w:asciiTheme="minorEastAsia" w:hAnsiTheme="minorEastAsia" w:cs="ＭＳ明朝-WinCharSetFFFF-H" w:hint="eastAsia"/>
          <w:kern w:val="0"/>
          <w:szCs w:val="21"/>
        </w:rPr>
        <w:t>住所</w:t>
      </w:r>
    </w:p>
    <w:p w14:paraId="18002FFD" w14:textId="77777777" w:rsidR="00D03C20" w:rsidRPr="00D64DD7" w:rsidRDefault="00E45FA8" w:rsidP="00E45FA8">
      <w:pPr>
        <w:autoSpaceDE w:val="0"/>
        <w:autoSpaceDN w:val="0"/>
        <w:adjustRightInd w:val="0"/>
        <w:jc w:val="left"/>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 xml:space="preserve">　　　　　　　　　　　　　　　</w:t>
      </w:r>
      <w:r w:rsidR="00D03C20" w:rsidRPr="00D64DD7">
        <w:rPr>
          <w:rFonts w:asciiTheme="minorEastAsia" w:hAnsiTheme="minorEastAsia" w:cs="ＭＳ明朝-WinCharSetFFFF-H" w:hint="eastAsia"/>
          <w:kern w:val="0"/>
          <w:szCs w:val="21"/>
        </w:rPr>
        <w:t>商号又は名称</w:t>
      </w:r>
    </w:p>
    <w:p w14:paraId="5A3DB2EF" w14:textId="77777777" w:rsidR="00D03C20" w:rsidRPr="00D64DD7" w:rsidRDefault="00E45FA8" w:rsidP="00E45FA8">
      <w:pPr>
        <w:autoSpaceDE w:val="0"/>
        <w:autoSpaceDN w:val="0"/>
        <w:adjustRightInd w:val="0"/>
        <w:jc w:val="left"/>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 xml:space="preserve">　　　　　　　　　　　　　　　</w:t>
      </w:r>
      <w:r w:rsidR="00D03C20" w:rsidRPr="00D64DD7">
        <w:rPr>
          <w:rFonts w:asciiTheme="minorEastAsia" w:hAnsiTheme="minorEastAsia" w:cs="ＭＳ明朝-WinCharSetFFFF-H" w:hint="eastAsia"/>
          <w:kern w:val="0"/>
          <w:szCs w:val="21"/>
        </w:rPr>
        <w:t xml:space="preserve">代表者名　　</w:t>
      </w:r>
      <w:r w:rsidRPr="00D64DD7">
        <w:rPr>
          <w:rFonts w:asciiTheme="minorEastAsia" w:hAnsiTheme="minorEastAsia" w:cs="ＭＳ明朝-WinCharSetFFFF-H" w:hint="eastAsia"/>
          <w:kern w:val="0"/>
          <w:szCs w:val="21"/>
        </w:rPr>
        <w:t xml:space="preserve">　　　　　　　　</w:t>
      </w:r>
      <w:r w:rsidR="00D03C20" w:rsidRPr="00D64DD7">
        <w:rPr>
          <w:rFonts w:asciiTheme="minorEastAsia" w:hAnsiTheme="minorEastAsia" w:cs="ＭＳ明朝-WinCharSetFFFF-H" w:hint="eastAsia"/>
          <w:kern w:val="0"/>
          <w:szCs w:val="21"/>
        </w:rPr>
        <w:t xml:space="preserve">　　　　　　　　　印</w:t>
      </w:r>
    </w:p>
    <w:p w14:paraId="0C06619C" w14:textId="77777777" w:rsidR="007B2709" w:rsidRPr="00D64DD7" w:rsidRDefault="00E45FA8" w:rsidP="007B2709">
      <w:pPr>
        <w:wordWrap w:val="0"/>
        <w:ind w:right="21"/>
        <w:jc w:val="left"/>
        <w:rPr>
          <w:rFonts w:asciiTheme="minorEastAsia" w:hAnsiTheme="minorEastAsia"/>
          <w:u w:val="single"/>
        </w:rPr>
      </w:pPr>
      <w:r w:rsidRPr="00D64DD7">
        <w:rPr>
          <w:rFonts w:asciiTheme="minorEastAsia" w:hAnsiTheme="minorEastAsia" w:cs="ＭＳ明朝-WinCharSetFFFF-H" w:hint="eastAsia"/>
          <w:kern w:val="0"/>
          <w:szCs w:val="21"/>
        </w:rPr>
        <w:t xml:space="preserve">　　　　　　　　　　　　　　　</w:t>
      </w:r>
      <w:r w:rsidR="007B2709" w:rsidRPr="00D64DD7">
        <w:rPr>
          <w:rFonts w:asciiTheme="minorEastAsia" w:hAnsiTheme="minorEastAsia" w:hint="eastAsia"/>
        </w:rPr>
        <w:t xml:space="preserve">電話 </w:t>
      </w:r>
      <w:r w:rsidR="007B2709" w:rsidRPr="00D64DD7">
        <w:rPr>
          <w:rFonts w:asciiTheme="minorEastAsia" w:hAnsiTheme="minorEastAsia"/>
          <w:u w:val="single"/>
        </w:rPr>
        <w:t xml:space="preserve">                     </w:t>
      </w:r>
      <w:r w:rsidR="007B2709" w:rsidRPr="00D64DD7">
        <w:rPr>
          <w:rFonts w:asciiTheme="minorEastAsia" w:hAnsiTheme="minorEastAsia" w:hint="eastAsia"/>
          <w:u w:val="single"/>
        </w:rPr>
        <w:t xml:space="preserve">　　　</w:t>
      </w:r>
      <w:r w:rsidRPr="00D64DD7">
        <w:rPr>
          <w:rFonts w:asciiTheme="minorEastAsia" w:hAnsiTheme="minorEastAsia" w:hint="eastAsia"/>
          <w:u w:val="single"/>
        </w:rPr>
        <w:t xml:space="preserve">　　　　　　　　</w:t>
      </w:r>
      <w:r w:rsidRPr="00D64DD7">
        <w:rPr>
          <w:rFonts w:asciiTheme="minorEastAsia" w:hAnsiTheme="minorEastAsia" w:hint="eastAsia"/>
        </w:rPr>
        <w:t xml:space="preserve">　　　　　　　　　　　　　　　　</w:t>
      </w:r>
      <w:r w:rsidR="007B2709" w:rsidRPr="00D64DD7">
        <w:rPr>
          <w:rFonts w:asciiTheme="minorEastAsia" w:hAnsiTheme="minorEastAsia"/>
        </w:rPr>
        <w:t>FAX</w:t>
      </w:r>
      <w:r w:rsidR="007B2709" w:rsidRPr="00D64DD7">
        <w:rPr>
          <w:rFonts w:asciiTheme="minorEastAsia" w:hAnsiTheme="minorEastAsia" w:hint="eastAsia"/>
        </w:rPr>
        <w:t xml:space="preserve"> </w:t>
      </w:r>
      <w:r w:rsidR="007B2709" w:rsidRPr="00D64DD7">
        <w:rPr>
          <w:rFonts w:asciiTheme="minorEastAsia" w:hAnsiTheme="minorEastAsia"/>
          <w:u w:val="single"/>
        </w:rPr>
        <w:t xml:space="preserve">                     </w:t>
      </w:r>
      <w:r w:rsidR="007B2709" w:rsidRPr="00D64DD7">
        <w:rPr>
          <w:rFonts w:asciiTheme="minorEastAsia" w:hAnsiTheme="minorEastAsia" w:hint="eastAsia"/>
          <w:u w:val="single"/>
        </w:rPr>
        <w:t xml:space="preserve">　　　</w:t>
      </w:r>
      <w:r w:rsidRPr="00D64DD7">
        <w:rPr>
          <w:rFonts w:asciiTheme="minorEastAsia" w:hAnsiTheme="minorEastAsia" w:hint="eastAsia"/>
          <w:u w:val="single"/>
        </w:rPr>
        <w:t xml:space="preserve">　　　　　　　　</w:t>
      </w:r>
    </w:p>
    <w:p w14:paraId="6BDB611B" w14:textId="77777777" w:rsidR="007B2709" w:rsidRPr="00D64DD7" w:rsidRDefault="00E45FA8" w:rsidP="00E45FA8">
      <w:pPr>
        <w:wordWrap w:val="0"/>
        <w:ind w:right="-1"/>
        <w:jc w:val="left"/>
        <w:rPr>
          <w:rFonts w:asciiTheme="minorEastAsia" w:hAnsiTheme="minorEastAsia"/>
          <w:u w:val="single"/>
        </w:rPr>
      </w:pPr>
      <w:r w:rsidRPr="00D64DD7">
        <w:rPr>
          <w:rFonts w:asciiTheme="minorEastAsia" w:hAnsiTheme="minorEastAsia" w:hint="eastAsia"/>
        </w:rPr>
        <w:t xml:space="preserve">　　　　　　　　　　　　　　</w:t>
      </w:r>
      <w:r w:rsidR="007B2709" w:rsidRPr="00D64DD7">
        <w:rPr>
          <w:rFonts w:asciiTheme="minorEastAsia" w:hAnsiTheme="minorEastAsia" w:hint="eastAsia"/>
        </w:rPr>
        <w:t xml:space="preserve">　ﾒｰﾙｱﾄﾞﾚｽ</w:t>
      </w:r>
      <w:r w:rsidR="007B2709" w:rsidRPr="00D64DD7">
        <w:rPr>
          <w:rFonts w:asciiTheme="minorEastAsia" w:hAnsiTheme="minorEastAsia" w:hint="eastAsia"/>
          <w:u w:val="single"/>
        </w:rPr>
        <w:t xml:space="preserve">　　　　　　　　　　　　 </w:t>
      </w:r>
      <w:r w:rsidRPr="00D64DD7">
        <w:rPr>
          <w:rFonts w:asciiTheme="minorEastAsia" w:hAnsiTheme="minorEastAsia" w:hint="eastAsia"/>
          <w:u w:val="single"/>
        </w:rPr>
        <w:t xml:space="preserve">　　　　　　　 </w:t>
      </w:r>
    </w:p>
    <w:p w14:paraId="5A2934EE" w14:textId="77777777" w:rsidR="006F3EF4" w:rsidRPr="00D64DD7" w:rsidRDefault="006F3EF4" w:rsidP="00D03C20">
      <w:pPr>
        <w:autoSpaceDE w:val="0"/>
        <w:autoSpaceDN w:val="0"/>
        <w:adjustRightInd w:val="0"/>
        <w:ind w:firstLineChars="100" w:firstLine="210"/>
        <w:jc w:val="left"/>
        <w:rPr>
          <w:rFonts w:asciiTheme="minorEastAsia" w:hAnsiTheme="minorEastAsia" w:cs="ＭＳ明朝-WinCharSetFFFF-H"/>
          <w:kern w:val="0"/>
          <w:szCs w:val="21"/>
        </w:rPr>
      </w:pPr>
    </w:p>
    <w:p w14:paraId="79E06C7E" w14:textId="77777777" w:rsidR="00D03C20" w:rsidRPr="00D64DD7" w:rsidRDefault="00D03C20" w:rsidP="00D03C20">
      <w:pPr>
        <w:autoSpaceDE w:val="0"/>
        <w:autoSpaceDN w:val="0"/>
        <w:adjustRightInd w:val="0"/>
        <w:ind w:firstLineChars="100" w:firstLine="210"/>
        <w:jc w:val="left"/>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下記のとおり郵便による入札の開札立会を申し込みます。</w:t>
      </w:r>
    </w:p>
    <w:p w14:paraId="31AF1C67" w14:textId="77777777" w:rsidR="001E1680" w:rsidRPr="00D64DD7" w:rsidRDefault="001E1680" w:rsidP="00D03C20">
      <w:pPr>
        <w:autoSpaceDE w:val="0"/>
        <w:autoSpaceDN w:val="0"/>
        <w:adjustRightInd w:val="0"/>
        <w:jc w:val="center"/>
        <w:rPr>
          <w:rFonts w:asciiTheme="minorEastAsia" w:hAnsiTheme="minorEastAsia" w:cs="ＭＳ明朝-WinCharSetFFFF-H"/>
          <w:kern w:val="0"/>
          <w:szCs w:val="21"/>
        </w:rPr>
      </w:pPr>
    </w:p>
    <w:p w14:paraId="25E1745C" w14:textId="77777777" w:rsidR="00D03C20" w:rsidRPr="00D64DD7" w:rsidRDefault="00D03C20" w:rsidP="00D03C20">
      <w:pPr>
        <w:autoSpaceDE w:val="0"/>
        <w:autoSpaceDN w:val="0"/>
        <w:adjustRightInd w:val="0"/>
        <w:jc w:val="center"/>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記</w:t>
      </w:r>
    </w:p>
    <w:p w14:paraId="5539B833" w14:textId="77777777" w:rsidR="001E1680" w:rsidRPr="00D64DD7" w:rsidRDefault="001E1680" w:rsidP="00D03C20">
      <w:pPr>
        <w:autoSpaceDE w:val="0"/>
        <w:autoSpaceDN w:val="0"/>
        <w:adjustRightInd w:val="0"/>
        <w:jc w:val="center"/>
        <w:rPr>
          <w:rFonts w:asciiTheme="minorEastAsia" w:hAnsiTheme="minorEastAsia"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rsidRPr="00D64DD7" w14:paraId="6D487F26"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225C6102" w14:textId="77777777" w:rsidR="00D03C20" w:rsidRPr="00D64DD7" w:rsidRDefault="004F1665">
            <w:pPr>
              <w:autoSpaceDE w:val="0"/>
              <w:autoSpaceDN w:val="0"/>
              <w:adjustRightInd w:val="0"/>
              <w:jc w:val="left"/>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案件</w:t>
            </w:r>
            <w:r w:rsidR="00D03C20" w:rsidRPr="00D64DD7">
              <w:rPr>
                <w:rFonts w:asciiTheme="minorEastAsia" w:hAnsiTheme="minorEastAsia"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4D025375" w14:textId="66455CBB" w:rsidR="00D03C20" w:rsidRPr="00D64DD7" w:rsidRDefault="00615F3D">
            <w:pPr>
              <w:autoSpaceDE w:val="0"/>
              <w:autoSpaceDN w:val="0"/>
              <w:adjustRightInd w:val="0"/>
              <w:jc w:val="left"/>
              <w:rPr>
                <w:rFonts w:asciiTheme="minorEastAsia" w:hAnsiTheme="minorEastAsia" w:cs="ＭＳ明朝-WinCharSetFFFF-H"/>
                <w:kern w:val="0"/>
                <w:szCs w:val="21"/>
              </w:rPr>
            </w:pPr>
            <w:r w:rsidRPr="00D64DD7">
              <w:rPr>
                <w:rFonts w:asciiTheme="minorEastAsia" w:hAnsiTheme="minorEastAsia" w:cs="ＭＳ 明朝" w:hint="eastAsia"/>
                <w:kern w:val="0"/>
                <w:szCs w:val="21"/>
              </w:rPr>
              <w:t>門真市戦没者追悼式場設置業務委託</w:t>
            </w:r>
          </w:p>
        </w:tc>
      </w:tr>
      <w:tr w:rsidR="00D03C20" w:rsidRPr="00D64DD7" w14:paraId="36E7CE7C"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1142D83B" w14:textId="77777777" w:rsidR="00D03C20" w:rsidRPr="00D64DD7" w:rsidRDefault="00D03C20">
            <w:pPr>
              <w:autoSpaceDE w:val="0"/>
              <w:autoSpaceDN w:val="0"/>
              <w:adjustRightInd w:val="0"/>
              <w:jc w:val="left"/>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4C6E19FD" w14:textId="2A358680" w:rsidR="00D03C20" w:rsidRPr="00D64DD7" w:rsidRDefault="00615F3D">
            <w:pPr>
              <w:autoSpaceDE w:val="0"/>
              <w:autoSpaceDN w:val="0"/>
              <w:adjustRightInd w:val="0"/>
              <w:jc w:val="left"/>
              <w:rPr>
                <w:rFonts w:asciiTheme="minorEastAsia" w:hAnsiTheme="minorEastAsia" w:cs="ＭＳ明朝-WinCharSetFFFF-H"/>
                <w:kern w:val="0"/>
                <w:szCs w:val="21"/>
              </w:rPr>
            </w:pPr>
            <w:r w:rsidRPr="00D64DD7">
              <w:rPr>
                <w:rFonts w:asciiTheme="minorEastAsia" w:hAnsiTheme="minorEastAsia" w:cs="ＭＳ 明朝" w:hint="eastAsia"/>
                <w:kern w:val="0"/>
                <w:szCs w:val="21"/>
              </w:rPr>
              <w:t>令和</w:t>
            </w:r>
            <w:r w:rsidRPr="00D64DD7">
              <w:rPr>
                <w:rFonts w:asciiTheme="minorEastAsia" w:hAnsiTheme="minorEastAsia" w:cs="ＭＳ 明朝" w:hint="eastAsia"/>
                <w:kern w:val="0"/>
                <w:szCs w:val="21"/>
              </w:rPr>
              <w:t>７</w:t>
            </w:r>
            <w:r w:rsidRPr="00D64DD7">
              <w:rPr>
                <w:rFonts w:asciiTheme="minorEastAsia" w:hAnsiTheme="minorEastAsia" w:cs="ＭＳ 明朝" w:hint="eastAsia"/>
                <w:kern w:val="0"/>
                <w:szCs w:val="21"/>
              </w:rPr>
              <w:t>年９月</w:t>
            </w:r>
            <w:r w:rsidRPr="00D64DD7">
              <w:rPr>
                <w:rFonts w:asciiTheme="minorEastAsia" w:hAnsiTheme="minorEastAsia" w:cs="ＭＳ 明朝" w:hint="eastAsia"/>
                <w:kern w:val="0"/>
                <w:szCs w:val="21"/>
              </w:rPr>
              <w:t>18</w:t>
            </w:r>
            <w:r w:rsidRPr="00D64DD7">
              <w:rPr>
                <w:rFonts w:asciiTheme="minorEastAsia" w:hAnsiTheme="minorEastAsia" w:cs="ＭＳ 明朝" w:hint="eastAsia"/>
                <w:kern w:val="0"/>
                <w:szCs w:val="21"/>
              </w:rPr>
              <w:t>日（木）　午前10時</w:t>
            </w:r>
          </w:p>
        </w:tc>
      </w:tr>
      <w:tr w:rsidR="00D03C20" w:rsidRPr="00D64DD7" w14:paraId="6C738B92"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75E94123" w14:textId="77777777" w:rsidR="00D03C20" w:rsidRPr="00D64DD7" w:rsidRDefault="00D03C20">
            <w:pPr>
              <w:autoSpaceDE w:val="0"/>
              <w:autoSpaceDN w:val="0"/>
              <w:adjustRightInd w:val="0"/>
              <w:jc w:val="left"/>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1074D09B" w14:textId="25097370" w:rsidR="00D03C20" w:rsidRPr="00D64DD7" w:rsidRDefault="00615F3D">
            <w:pPr>
              <w:autoSpaceDE w:val="0"/>
              <w:autoSpaceDN w:val="0"/>
              <w:adjustRightInd w:val="0"/>
              <w:jc w:val="left"/>
              <w:rPr>
                <w:rFonts w:asciiTheme="minorEastAsia" w:hAnsiTheme="minorEastAsia" w:cs="ＭＳ明朝-WinCharSetFFFF-H"/>
                <w:kern w:val="0"/>
                <w:szCs w:val="21"/>
              </w:rPr>
            </w:pPr>
            <w:r w:rsidRPr="00D64DD7">
              <w:rPr>
                <w:rFonts w:asciiTheme="minorEastAsia" w:hAnsiTheme="minorEastAsia" w:cs="ＭＳ 明朝" w:hint="eastAsia"/>
                <w:kern w:val="0"/>
                <w:szCs w:val="21"/>
              </w:rPr>
              <w:t>門真市中町１番１号　門真市役所　本館２階　入札室</w:t>
            </w:r>
          </w:p>
        </w:tc>
      </w:tr>
    </w:tbl>
    <w:p w14:paraId="27BE41E6" w14:textId="77777777" w:rsidR="001E1680" w:rsidRPr="00D64DD7" w:rsidRDefault="001E1680" w:rsidP="00466C1B">
      <w:pPr>
        <w:autoSpaceDE w:val="0"/>
        <w:autoSpaceDN w:val="0"/>
        <w:adjustRightInd w:val="0"/>
        <w:ind w:left="210" w:hangingChars="100" w:hanging="210"/>
        <w:jc w:val="left"/>
        <w:rPr>
          <w:rFonts w:asciiTheme="minorEastAsia" w:hAnsiTheme="minorEastAsia" w:cs="ＭＳ明朝-WinCharSetFFFF-H"/>
          <w:kern w:val="0"/>
          <w:szCs w:val="21"/>
        </w:rPr>
      </w:pPr>
    </w:p>
    <w:p w14:paraId="48F2D0B9" w14:textId="77777777" w:rsidR="00466C1B" w:rsidRPr="00D64DD7"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注１　本書は、入札公告又は指名通知書等に指定する期限までに指定する宛先にファック</w:t>
      </w:r>
    </w:p>
    <w:p w14:paraId="263E1D94" w14:textId="77777777" w:rsidR="00466C1B" w:rsidRPr="00D64DD7"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 xml:space="preserve">　　ス又は電子メールにより送信してください。選任された立会人には電話により、その</w:t>
      </w:r>
    </w:p>
    <w:p w14:paraId="38017E79" w14:textId="77777777" w:rsidR="00466C1B" w:rsidRPr="00D64DD7"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 xml:space="preserve">　　旨をお知らせします。</w:t>
      </w:r>
    </w:p>
    <w:p w14:paraId="2C5DBB47" w14:textId="77777777" w:rsidR="00466C1B" w:rsidRPr="00D64DD7"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注２　ファックス送信の場合は、押印した原稿を読み取り送信してください。</w:t>
      </w:r>
    </w:p>
    <w:p w14:paraId="22E66C09" w14:textId="77777777" w:rsidR="00466C1B" w:rsidRPr="00D64DD7"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 xml:space="preserve">注３　本書の提出に対して、許可書等は発行しません。開札日時の10分前までに開札場所　</w:t>
      </w:r>
    </w:p>
    <w:p w14:paraId="7CCB558E" w14:textId="77777777" w:rsidR="00466C1B" w:rsidRPr="00D64DD7"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 xml:space="preserve">　　へご参集ください。</w:t>
      </w:r>
    </w:p>
    <w:p w14:paraId="1F9E22F2" w14:textId="77777777" w:rsidR="00466C1B" w:rsidRPr="00D64DD7"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注４　開札後、立会人には郵便入札書類の内容を確認いただき署名をお願いします。（再度入札を行う場合は、予定価格調書に封印して頂くため、印鑑をご持参ください。）</w:t>
      </w:r>
      <w:r w:rsidRPr="00D64DD7">
        <w:rPr>
          <w:rFonts w:asciiTheme="minorEastAsia" w:hAnsiTheme="minorEastAsia"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rsidRPr="00D64DD7" w14:paraId="342EEE0C" w14:textId="77777777" w:rsidTr="00192810">
        <w:tc>
          <w:tcPr>
            <w:tcW w:w="8494" w:type="dxa"/>
          </w:tcPr>
          <w:p w14:paraId="10AF6938" w14:textId="77777777" w:rsidR="00B11F63" w:rsidRPr="00D64DD7" w:rsidRDefault="00B11F63" w:rsidP="00B11F63">
            <w:pPr>
              <w:autoSpaceDE w:val="0"/>
              <w:autoSpaceDN w:val="0"/>
              <w:adjustRightInd w:val="0"/>
              <w:jc w:val="left"/>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第16条　立会人の職務は、次のとおりとする。（門真市郵便入札実施要領より抜粋）</w:t>
            </w:r>
          </w:p>
          <w:p w14:paraId="346451E0" w14:textId="77777777" w:rsidR="00B11F63" w:rsidRPr="00D64DD7" w:rsidRDefault="00B11F63" w:rsidP="00B11F63">
            <w:pPr>
              <w:autoSpaceDE w:val="0"/>
              <w:autoSpaceDN w:val="0"/>
              <w:adjustRightInd w:val="0"/>
              <w:jc w:val="left"/>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 xml:space="preserve">　⑴　落札者又は落札候補者が決定した際の最低の価格（収入の原因となる契約の場</w:t>
            </w:r>
          </w:p>
          <w:p w14:paraId="07A5D1A0" w14:textId="77777777" w:rsidR="00B11F63" w:rsidRPr="00D64DD7" w:rsidRDefault="00B11F63" w:rsidP="00B11F63">
            <w:pPr>
              <w:autoSpaceDE w:val="0"/>
              <w:autoSpaceDN w:val="0"/>
              <w:adjustRightInd w:val="0"/>
              <w:jc w:val="left"/>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 xml:space="preserve">　　合は、最高の価格）をもって入札をした者及びその者の入札金額の確認</w:t>
            </w:r>
          </w:p>
          <w:p w14:paraId="7F679308" w14:textId="77777777" w:rsidR="00B11F63" w:rsidRPr="00D64DD7" w:rsidRDefault="00B11F63" w:rsidP="00B11F63">
            <w:pPr>
              <w:autoSpaceDE w:val="0"/>
              <w:autoSpaceDN w:val="0"/>
              <w:adjustRightInd w:val="0"/>
              <w:jc w:val="left"/>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 xml:space="preserve">　⑵　再度入札を行う場合の予定価格調書が封入・封かんされた予定価格封筒に封印</w:t>
            </w:r>
          </w:p>
          <w:p w14:paraId="438084AE" w14:textId="77777777" w:rsidR="00B11F63" w:rsidRPr="00D64DD7" w:rsidRDefault="00B11F63" w:rsidP="00B11F63">
            <w:pPr>
              <w:autoSpaceDE w:val="0"/>
              <w:autoSpaceDN w:val="0"/>
              <w:adjustRightInd w:val="0"/>
              <w:jc w:val="left"/>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 xml:space="preserve">　　を行うこと。</w:t>
            </w:r>
          </w:p>
          <w:p w14:paraId="346EDAE8" w14:textId="77777777" w:rsidR="00B11F63" w:rsidRPr="00D64DD7" w:rsidRDefault="00B11F63" w:rsidP="00B11F63">
            <w:pPr>
              <w:autoSpaceDE w:val="0"/>
              <w:autoSpaceDN w:val="0"/>
              <w:adjustRightInd w:val="0"/>
              <w:jc w:val="left"/>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 xml:space="preserve">　⑶　開札が公正に行われたことを証する立会人署名書への署名</w:t>
            </w:r>
          </w:p>
          <w:p w14:paraId="1BD0CC00" w14:textId="77777777" w:rsidR="00466C1B" w:rsidRPr="00D64DD7" w:rsidRDefault="00B11F63" w:rsidP="00B11F63">
            <w:pPr>
              <w:autoSpaceDE w:val="0"/>
              <w:autoSpaceDN w:val="0"/>
              <w:adjustRightInd w:val="0"/>
              <w:jc w:val="left"/>
              <w:rPr>
                <w:rFonts w:asciiTheme="minorEastAsia" w:hAnsiTheme="minorEastAsia" w:cs="ＭＳ明朝-WinCharSetFFFF-H"/>
                <w:kern w:val="0"/>
                <w:szCs w:val="21"/>
              </w:rPr>
            </w:pPr>
            <w:r w:rsidRPr="00D64DD7">
              <w:rPr>
                <w:rFonts w:asciiTheme="minorEastAsia" w:hAnsiTheme="minorEastAsia" w:cs="ＭＳ明朝-WinCharSetFFFF-H" w:hint="eastAsia"/>
                <w:kern w:val="0"/>
                <w:szCs w:val="21"/>
              </w:rPr>
              <w:t xml:space="preserve">　⑷　その他郵便入札の執行の公正性を確保するため市長が必要と認める事項</w:t>
            </w:r>
          </w:p>
        </w:tc>
      </w:tr>
    </w:tbl>
    <w:p w14:paraId="076F183B"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CAA2D" w14:textId="77777777" w:rsidR="00D03C20" w:rsidRDefault="00D03C20" w:rsidP="00D03C20">
      <w:r>
        <w:separator/>
      </w:r>
    </w:p>
  </w:endnote>
  <w:endnote w:type="continuationSeparator" w:id="0">
    <w:p w14:paraId="7A054D9B"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1490E" w14:textId="77777777" w:rsidR="00D03C20" w:rsidRDefault="00D03C20" w:rsidP="00D03C20">
      <w:r>
        <w:separator/>
      </w:r>
    </w:p>
  </w:footnote>
  <w:footnote w:type="continuationSeparator" w:id="0">
    <w:p w14:paraId="3C9D05DA"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442A81"/>
    <w:rsid w:val="00466C1B"/>
    <w:rsid w:val="004E06BD"/>
    <w:rsid w:val="004F1665"/>
    <w:rsid w:val="005477BB"/>
    <w:rsid w:val="00584735"/>
    <w:rsid w:val="00615F3D"/>
    <w:rsid w:val="006F3EF4"/>
    <w:rsid w:val="007B2709"/>
    <w:rsid w:val="008A06F0"/>
    <w:rsid w:val="00B11F63"/>
    <w:rsid w:val="00D03C20"/>
    <w:rsid w:val="00D64DD7"/>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0F3E46"/>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139</Words>
  <Characters>798</Characters>
  <Application>Microsoft Office Word</Application>
  <DocSecurity>0</DocSecurity>
  <Lines>6</Lines>
  <Paragraphs>1</Paragraphs>
  <ScaleCrop>false</ScaleCrop>
  <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fuk01</cp:lastModifiedBy>
  <cp:revision>5</cp:revision>
  <dcterms:created xsi:type="dcterms:W3CDTF">2021-05-28T02:27:00Z</dcterms:created>
  <dcterms:modified xsi:type="dcterms:W3CDTF">2025-08-22T05:24:00Z</dcterms:modified>
</cp:coreProperties>
</file>