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BD421A">
        <w:rPr>
          <w:rFonts w:hint="eastAsia"/>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901B80" w:rsidRDefault="00BD421A">
            <w:pPr>
              <w:autoSpaceDE w:val="0"/>
              <w:autoSpaceDN w:val="0"/>
              <w:adjustRightInd w:val="0"/>
              <w:jc w:val="left"/>
              <w:rPr>
                <w:rFonts w:cs="ＭＳ明朝-WinCharSetFFFF-H"/>
                <w:kern w:val="0"/>
                <w:szCs w:val="21"/>
              </w:rPr>
            </w:pPr>
            <w:r w:rsidRPr="00BD421A">
              <w:rPr>
                <w:rFonts w:eastAsiaTheme="minorHAnsi" w:cs="ＭＳ明朝-WinCharSetFFFF-H" w:hint="eastAsia"/>
                <w:kern w:val="0"/>
                <w:szCs w:val="21"/>
              </w:rPr>
              <w:t>門真市国民健康保険診療報酬明細書等点検業務、ジェネリック医薬品利用促進通知業務、重複・多剤投与者への通知等業務、レセプト分析業務及び低栄養者(後期高齢者)</w:t>
            </w:r>
            <w:r w:rsidR="00901B80">
              <w:rPr>
                <w:rFonts w:eastAsiaTheme="minorHAnsi" w:cs="ＭＳ明朝-WinCharSetFFFF-H" w:hint="eastAsia"/>
                <w:kern w:val="0"/>
                <w:szCs w:val="21"/>
              </w:rPr>
              <w:t>への通知等業務委託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901B80">
            <w:pPr>
              <w:autoSpaceDE w:val="0"/>
              <w:autoSpaceDN w:val="0"/>
              <w:adjustRightInd w:val="0"/>
              <w:jc w:val="left"/>
              <w:rPr>
                <w:rFonts w:eastAsiaTheme="minorHAnsi" w:cs="ＭＳ明朝-WinCharSetFFFF-H"/>
                <w:kern w:val="0"/>
                <w:szCs w:val="21"/>
              </w:rPr>
            </w:pPr>
            <w:r w:rsidRPr="00901B80">
              <w:rPr>
                <w:rFonts w:eastAsiaTheme="minorHAnsi" w:cs="ＭＳ明朝-WinCharSetFFFF-H" w:hint="eastAsia"/>
                <w:kern w:val="0"/>
                <w:szCs w:val="21"/>
              </w:rPr>
              <w:t>令和８年４月22日　午前10時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08346A" w:rsidP="00901B80">
            <w:pPr>
              <w:tabs>
                <w:tab w:val="left" w:pos="1230"/>
              </w:tabs>
              <w:autoSpaceDE w:val="0"/>
              <w:autoSpaceDN w:val="0"/>
              <w:adjustRightInd w:val="0"/>
              <w:jc w:val="left"/>
              <w:rPr>
                <w:rFonts w:eastAsiaTheme="minorHAnsi" w:cs="ＭＳ明朝-WinCharSetFFFF-H"/>
                <w:kern w:val="0"/>
                <w:szCs w:val="21"/>
              </w:rPr>
            </w:pPr>
            <w:r w:rsidRPr="0008346A">
              <w:rPr>
                <w:rFonts w:eastAsiaTheme="minorHAnsi" w:cs="ＭＳ明朝-WinCharSetFFFF-H" w:hint="eastAsia"/>
                <w:kern w:val="0"/>
                <w:szCs w:val="21"/>
              </w:rPr>
              <w:t>門真市役所　本館２階　入札室</w:t>
            </w:r>
            <w:bookmarkStart w:id="0" w:name="_GoBack"/>
            <w:bookmarkEnd w:id="0"/>
          </w:p>
        </w:tc>
      </w:tr>
    </w:tbl>
    <w:p w:rsidR="00BD421A" w:rsidRDefault="00BD421A"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49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rsidSect="00BD42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8346A"/>
    <w:rsid w:val="000C06F5"/>
    <w:rsid w:val="000C4FFB"/>
    <w:rsid w:val="001E1680"/>
    <w:rsid w:val="00442A81"/>
    <w:rsid w:val="00466C1B"/>
    <w:rsid w:val="004E06BD"/>
    <w:rsid w:val="004F1665"/>
    <w:rsid w:val="005477BB"/>
    <w:rsid w:val="00584735"/>
    <w:rsid w:val="006F3EF4"/>
    <w:rsid w:val="007B2709"/>
    <w:rsid w:val="008A06F0"/>
    <w:rsid w:val="00901B80"/>
    <w:rsid w:val="00B11F63"/>
    <w:rsid w:val="00BD421A"/>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A2857"/>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2026-03-19T06:56:00Z</dcterms:modified>
</cp:coreProperties>
</file>