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1B06D9CF" w:rsidR="00B45E6B" w:rsidRPr="00B45E6B" w:rsidRDefault="00B45E6B">
      <w:r>
        <w:rPr>
          <w:rFonts w:hint="eastAsia"/>
        </w:rPr>
        <w:t>今般、</w:t>
      </w:r>
      <w:r w:rsidR="00D1754D" w:rsidRPr="00D1754D">
        <w:rPr>
          <w:rFonts w:hint="eastAsia"/>
        </w:rPr>
        <w:t>(</w:t>
      </w:r>
      <w:r w:rsidR="00D1754D" w:rsidRPr="00D1754D">
        <w:rPr>
          <w:rFonts w:hint="eastAsia"/>
        </w:rPr>
        <w:t>仮称</w:t>
      </w:r>
      <w:r w:rsidR="00D1754D" w:rsidRPr="00D1754D">
        <w:rPr>
          <w:rFonts w:hint="eastAsia"/>
        </w:rPr>
        <w:t>)</w:t>
      </w:r>
      <w:r w:rsidR="00D1754D" w:rsidRPr="00D1754D">
        <w:rPr>
          <w:rFonts w:hint="eastAsia"/>
        </w:rPr>
        <w:t>新統合小学校整備に伴う仮設校舎他賃貸借</w:t>
      </w:r>
      <w:r>
        <w:rPr>
          <w:rFonts w:hint="eastAsia"/>
        </w:rPr>
        <w:t>契約に関し、</w:t>
      </w:r>
      <w:bookmarkStart w:id="0" w:name="_GoBack"/>
      <w:bookmarkEnd w:id="0"/>
      <w:r>
        <w:rPr>
          <w:rFonts w:hint="eastAsia"/>
        </w:rPr>
        <w:t>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1754D"/>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34</cp:revision>
  <cp:lastPrinted>2020-02-10T05:15:00Z</cp:lastPrinted>
  <dcterms:created xsi:type="dcterms:W3CDTF">2019-10-31T07:39:00Z</dcterms:created>
  <dcterms:modified xsi:type="dcterms:W3CDTF">2025-05-09T11:40:00Z</dcterms:modified>
</cp:coreProperties>
</file>