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5E3850" w14:textId="61F9795C" w:rsidR="00170EB6" w:rsidRDefault="00FA040C">
      <w:pPr>
        <w:jc w:val="center"/>
        <w:rPr>
          <w:spacing w:val="14"/>
        </w:rPr>
      </w:pPr>
      <w:r>
        <w:rPr>
          <w:rFonts w:hint="eastAsia"/>
          <w:spacing w:val="14"/>
          <w:sz w:val="24"/>
        </w:rPr>
        <w:t>門真市営</w:t>
      </w:r>
      <w:r w:rsidR="00170EB6">
        <w:rPr>
          <w:rFonts w:hint="eastAsia"/>
          <w:spacing w:val="14"/>
          <w:sz w:val="24"/>
        </w:rPr>
        <w:t>住宅修繕・維持管理負担区分取扱基準</w:t>
      </w:r>
      <w:r w:rsidR="009D6B07">
        <w:rPr>
          <w:rFonts w:hint="eastAsia"/>
          <w:spacing w:val="14"/>
          <w:sz w:val="24"/>
        </w:rPr>
        <w:t xml:space="preserve">　</w:t>
      </w:r>
    </w:p>
    <w:p w14:paraId="35A32370" w14:textId="77777777" w:rsidR="00170EB6" w:rsidRDefault="00170EB6">
      <w:pPr>
        <w:jc w:val="right"/>
        <w:rPr>
          <w:spacing w:val="-6"/>
        </w:rPr>
      </w:pPr>
    </w:p>
    <w:p w14:paraId="4E935960" w14:textId="77777777" w:rsidR="00170EB6" w:rsidRDefault="00170EB6">
      <w:pPr>
        <w:rPr>
          <w:spacing w:val="-6"/>
        </w:rPr>
      </w:pPr>
    </w:p>
    <w:p w14:paraId="05D8A1FA" w14:textId="77777777" w:rsidR="00170EB6" w:rsidRDefault="00170EB6">
      <w:pPr>
        <w:rPr>
          <w:spacing w:val="-6"/>
        </w:rPr>
      </w:pPr>
      <w:r>
        <w:rPr>
          <w:rFonts w:hint="eastAsia"/>
          <w:spacing w:val="-6"/>
        </w:rPr>
        <w:t>第１　目的</w:t>
      </w:r>
    </w:p>
    <w:p w14:paraId="62CAAF16" w14:textId="77777777" w:rsidR="00170EB6" w:rsidRDefault="00170EB6">
      <w:pPr>
        <w:pStyle w:val="a3"/>
      </w:pPr>
      <w:r>
        <w:rPr>
          <w:rFonts w:hint="eastAsia"/>
        </w:rPr>
        <w:t xml:space="preserve">　　　この基準は、日常的な修繕・維持管理について</w:t>
      </w:r>
      <w:r w:rsidR="00FA040C">
        <w:rPr>
          <w:rFonts w:hint="eastAsia"/>
        </w:rPr>
        <w:t>市</w:t>
      </w:r>
      <w:r>
        <w:rPr>
          <w:rFonts w:hint="eastAsia"/>
        </w:rPr>
        <w:t>が負担する項目と入居者が負担する項目を明確に定め、修繕・維持管理負担の適正な執行を図ることを目的とする。</w:t>
      </w:r>
    </w:p>
    <w:p w14:paraId="14ABD2D6" w14:textId="77777777" w:rsidR="00170EB6" w:rsidRDefault="00170EB6">
      <w:pPr>
        <w:rPr>
          <w:spacing w:val="-6"/>
        </w:rPr>
      </w:pPr>
    </w:p>
    <w:p w14:paraId="1EC4082D" w14:textId="77777777" w:rsidR="00EC52B3" w:rsidRDefault="00EC52B3">
      <w:pPr>
        <w:rPr>
          <w:spacing w:val="-6"/>
        </w:rPr>
      </w:pPr>
      <w:r>
        <w:rPr>
          <w:rFonts w:hint="eastAsia"/>
          <w:spacing w:val="-6"/>
        </w:rPr>
        <w:t>第２　この基準の対象</w:t>
      </w:r>
    </w:p>
    <w:p w14:paraId="617A752C" w14:textId="77777777" w:rsidR="00EC52B3" w:rsidRDefault="00EC52B3">
      <w:pPr>
        <w:rPr>
          <w:spacing w:val="-6"/>
        </w:rPr>
      </w:pPr>
      <w:r>
        <w:rPr>
          <w:rFonts w:hint="eastAsia"/>
          <w:spacing w:val="-6"/>
        </w:rPr>
        <w:t xml:space="preserve">　　　この基準の対象は、大阪府より移管を受けた旧府営住宅とする。</w:t>
      </w:r>
    </w:p>
    <w:p w14:paraId="31EDF61F" w14:textId="77777777" w:rsidR="00EC52B3" w:rsidRDefault="00EC52B3">
      <w:pPr>
        <w:rPr>
          <w:spacing w:val="-6"/>
        </w:rPr>
      </w:pPr>
    </w:p>
    <w:p w14:paraId="1107D4A3" w14:textId="77777777" w:rsidR="00170EB6" w:rsidRDefault="00170EB6">
      <w:pPr>
        <w:rPr>
          <w:spacing w:val="-6"/>
        </w:rPr>
      </w:pPr>
      <w:r>
        <w:rPr>
          <w:rFonts w:hint="eastAsia"/>
          <w:spacing w:val="-6"/>
        </w:rPr>
        <w:t>第</w:t>
      </w:r>
      <w:r w:rsidR="00EC52B3">
        <w:rPr>
          <w:rFonts w:hint="eastAsia"/>
          <w:spacing w:val="-6"/>
        </w:rPr>
        <w:t>３</w:t>
      </w:r>
      <w:r>
        <w:rPr>
          <w:rFonts w:hint="eastAsia"/>
          <w:spacing w:val="-6"/>
        </w:rPr>
        <w:t xml:space="preserve">　</w:t>
      </w:r>
      <w:r w:rsidR="00FA040C">
        <w:rPr>
          <w:rFonts w:hint="eastAsia"/>
          <w:spacing w:val="-6"/>
        </w:rPr>
        <w:t>市</w:t>
      </w:r>
      <w:r>
        <w:rPr>
          <w:rFonts w:hint="eastAsia"/>
          <w:spacing w:val="-6"/>
        </w:rPr>
        <w:t>営住宅修繕・維持管理負担区分表〔一般</w:t>
      </w:r>
      <w:r>
        <w:rPr>
          <w:rFonts w:hint="eastAsia"/>
          <w:spacing w:val="100"/>
        </w:rPr>
        <w:t>〕</w:t>
      </w:r>
      <w:r>
        <w:rPr>
          <w:rFonts w:hint="eastAsia"/>
          <w:spacing w:val="-6"/>
        </w:rPr>
        <w:t>（破損は原因者負担）</w:t>
      </w:r>
    </w:p>
    <w:p w14:paraId="74752EBA" w14:textId="77777777" w:rsidR="00170EB6" w:rsidRDefault="00170EB6">
      <w:pPr>
        <w:rPr>
          <w:spacing w:val="16"/>
          <w:sz w:val="24"/>
        </w:rPr>
      </w:pPr>
      <w:r>
        <w:rPr>
          <w:rFonts w:hint="eastAsia"/>
          <w:spacing w:val="-6"/>
        </w:rPr>
        <w:t xml:space="preserve">　　　</w:t>
      </w:r>
      <w:r>
        <w:rPr>
          <w:rFonts w:hint="eastAsia"/>
          <w:spacing w:val="16"/>
          <w:sz w:val="24"/>
        </w:rPr>
        <w:t>＜建築一般＞</w:t>
      </w:r>
    </w:p>
    <w:p w14:paraId="4E8E9AA4" w14:textId="77777777" w:rsidR="00170EB6" w:rsidRDefault="00170EB6">
      <w:pPr>
        <w:rPr>
          <w:spacing w:val="-6"/>
        </w:rPr>
      </w:pPr>
      <w:r>
        <w:rPr>
          <w:rFonts w:hint="eastAsia"/>
          <w:spacing w:val="-6"/>
        </w:rPr>
        <w:t xml:space="preserve">　　　１　屋内部分</w:t>
      </w:r>
    </w:p>
    <w:tbl>
      <w:tblPr>
        <w:tblW w:w="0" w:type="auto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40"/>
        <w:gridCol w:w="2880"/>
        <w:gridCol w:w="720"/>
        <w:gridCol w:w="720"/>
        <w:gridCol w:w="3960"/>
      </w:tblGrid>
      <w:tr w:rsidR="00170EB6" w14:paraId="41E5023A" w14:textId="77777777">
        <w:trPr>
          <w:cantSplit/>
        </w:trPr>
        <w:tc>
          <w:tcPr>
            <w:tcW w:w="540" w:type="dxa"/>
            <w:vMerge w:val="restart"/>
            <w:tcBorders>
              <w:top w:val="single" w:sz="12" w:space="0" w:color="auto"/>
              <w:left w:val="nil"/>
              <w:right w:val="single" w:sz="2" w:space="0" w:color="auto"/>
            </w:tcBorders>
            <w:vAlign w:val="center"/>
          </w:tcPr>
          <w:p w14:paraId="4FCF7632" w14:textId="77777777" w:rsidR="00170EB6" w:rsidRDefault="00170EB6">
            <w:pPr>
              <w:jc w:val="center"/>
              <w:rPr>
                <w:spacing w:val="-20"/>
                <w:sz w:val="20"/>
              </w:rPr>
            </w:pPr>
            <w:r>
              <w:rPr>
                <w:rFonts w:hint="eastAsia"/>
                <w:spacing w:val="-20"/>
                <w:sz w:val="20"/>
              </w:rPr>
              <w:t>番号</w:t>
            </w:r>
          </w:p>
        </w:tc>
        <w:tc>
          <w:tcPr>
            <w:tcW w:w="2880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64F6363A" w14:textId="77777777" w:rsidR="00170EB6" w:rsidRDefault="00170EB6">
            <w:pPr>
              <w:jc w:val="center"/>
              <w:rPr>
                <w:spacing w:val="20"/>
                <w:sz w:val="20"/>
              </w:rPr>
            </w:pPr>
            <w:r>
              <w:rPr>
                <w:rFonts w:hint="eastAsia"/>
                <w:spacing w:val="20"/>
                <w:sz w:val="20"/>
              </w:rPr>
              <w:t>修繕・維持管理内容</w:t>
            </w:r>
          </w:p>
        </w:tc>
        <w:tc>
          <w:tcPr>
            <w:tcW w:w="1440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8B35A5" w14:textId="77777777" w:rsidR="00170EB6" w:rsidRDefault="00170EB6">
            <w:pPr>
              <w:jc w:val="center"/>
              <w:rPr>
                <w:spacing w:val="8"/>
                <w:sz w:val="20"/>
              </w:rPr>
            </w:pPr>
            <w:r>
              <w:rPr>
                <w:rFonts w:hint="eastAsia"/>
                <w:spacing w:val="8"/>
                <w:sz w:val="20"/>
              </w:rPr>
              <w:t>負担区分</w:t>
            </w:r>
          </w:p>
        </w:tc>
        <w:tc>
          <w:tcPr>
            <w:tcW w:w="3960" w:type="dxa"/>
            <w:tcBorders>
              <w:top w:val="single" w:sz="12" w:space="0" w:color="auto"/>
              <w:left w:val="single" w:sz="2" w:space="0" w:color="auto"/>
              <w:right w:val="nil"/>
            </w:tcBorders>
            <w:vAlign w:val="center"/>
          </w:tcPr>
          <w:p w14:paraId="7B95EE54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備　　　　　考</w:t>
            </w:r>
          </w:p>
        </w:tc>
      </w:tr>
      <w:tr w:rsidR="00170EB6" w14:paraId="58725D63" w14:textId="77777777">
        <w:trPr>
          <w:cantSplit/>
        </w:trPr>
        <w:tc>
          <w:tcPr>
            <w:tcW w:w="540" w:type="dxa"/>
            <w:vMerge/>
            <w:tcBorders>
              <w:left w:val="nil"/>
              <w:bottom w:val="single" w:sz="2" w:space="0" w:color="auto"/>
              <w:right w:val="single" w:sz="2" w:space="0" w:color="auto"/>
            </w:tcBorders>
          </w:tcPr>
          <w:p w14:paraId="099352B3" w14:textId="77777777" w:rsidR="00170EB6" w:rsidRDefault="00170EB6">
            <w:pPr>
              <w:rPr>
                <w:spacing w:val="-6"/>
                <w:sz w:val="20"/>
              </w:rPr>
            </w:pPr>
          </w:p>
        </w:tc>
        <w:tc>
          <w:tcPr>
            <w:tcW w:w="288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D85884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C8C8B2" w14:textId="77777777" w:rsidR="00170EB6" w:rsidRDefault="00FA040C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市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C84189" w14:textId="77777777" w:rsidR="00170EB6" w:rsidRDefault="00170EB6">
            <w:pPr>
              <w:jc w:val="center"/>
              <w:rPr>
                <w:spacing w:val="-20"/>
                <w:sz w:val="20"/>
              </w:rPr>
            </w:pPr>
            <w:r>
              <w:rPr>
                <w:rFonts w:hint="eastAsia"/>
                <w:spacing w:val="-20"/>
                <w:sz w:val="20"/>
              </w:rPr>
              <w:t>入居者</w:t>
            </w:r>
          </w:p>
        </w:tc>
        <w:tc>
          <w:tcPr>
            <w:tcW w:w="3960" w:type="dxa"/>
            <w:tcBorders>
              <w:left w:val="single" w:sz="2" w:space="0" w:color="auto"/>
              <w:bottom w:val="single" w:sz="2" w:space="0" w:color="auto"/>
              <w:right w:val="nil"/>
            </w:tcBorders>
          </w:tcPr>
          <w:p w14:paraId="5F86FBAF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3331DC34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36757FA0" w14:textId="77777777" w:rsidR="00170EB6" w:rsidRDefault="00170EB6">
            <w:pPr>
              <w:jc w:val="right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１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DDCBD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柱・鴨居・敷居修繕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A20AB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40A14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05C35F76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54DE5AFF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1AD9826C" w14:textId="77777777" w:rsidR="00170EB6" w:rsidRDefault="00170EB6">
            <w:pPr>
              <w:jc w:val="right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２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D204F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天井修繕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D3D94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05086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200E04E4" w14:textId="77777777" w:rsidR="00170EB6" w:rsidRDefault="00170EB6">
            <w:pPr>
              <w:rPr>
                <w:spacing w:val="-1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プラスターの剥落のおそれがあるもの及び天井さがりは</w:t>
            </w:r>
            <w:r w:rsidR="00FA040C">
              <w:rPr>
                <w:rFonts w:hint="eastAsia"/>
                <w:spacing w:val="-6"/>
                <w:sz w:val="20"/>
              </w:rPr>
              <w:t>市</w:t>
            </w:r>
            <w:r>
              <w:rPr>
                <w:rFonts w:hint="eastAsia"/>
                <w:spacing w:val="-6"/>
                <w:sz w:val="20"/>
              </w:rPr>
              <w:t>負担</w:t>
            </w:r>
          </w:p>
        </w:tc>
      </w:tr>
      <w:tr w:rsidR="00170EB6" w14:paraId="4D5B1021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7155BD01" w14:textId="77777777" w:rsidR="00170EB6" w:rsidRDefault="00170EB6">
            <w:pPr>
              <w:jc w:val="right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３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0BD70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床さがり修繕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01EB9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7590E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2F4035C2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表面材の補修は入居者負担</w:t>
            </w:r>
          </w:p>
        </w:tc>
      </w:tr>
      <w:tr w:rsidR="00170EB6" w14:paraId="13289E72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3986B079" w14:textId="77777777" w:rsidR="00170EB6" w:rsidRDefault="00170EB6">
            <w:pPr>
              <w:jc w:val="right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４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CD218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壁塗替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4CF23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B6BA1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682CA0FB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2F453367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18533D0E" w14:textId="77777777" w:rsidR="00170EB6" w:rsidRDefault="00170EB6">
            <w:pPr>
              <w:jc w:val="right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５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9FA0F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壁クロス貼替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ADF3A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27C61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075A5395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7F298F44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0CD1B9B5" w14:textId="77777777" w:rsidR="00170EB6" w:rsidRDefault="00170EB6">
            <w:pPr>
              <w:jc w:val="right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６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E0C93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出入口建具枠修繕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5499B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58FDB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108CA884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3BEB2698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786A1032" w14:textId="77777777" w:rsidR="00170EB6" w:rsidRDefault="00170EB6">
            <w:pPr>
              <w:jc w:val="right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７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C4EF8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押入棚・台所棚修繕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E3CDC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1A9AD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73771EF2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48C93DEA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73478A6" w14:textId="77777777" w:rsidR="00170EB6" w:rsidRDefault="00170EB6">
            <w:pPr>
              <w:jc w:val="right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８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55391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木製外部建具修繕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3C4A8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C38DA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7C9DB22C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自然腐朽のみ</w:t>
            </w:r>
          </w:p>
        </w:tc>
      </w:tr>
      <w:tr w:rsidR="00170EB6" w14:paraId="1FFD9C2A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6B5924A1" w14:textId="77777777" w:rsidR="00170EB6" w:rsidRDefault="00170EB6">
            <w:pPr>
              <w:jc w:val="right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９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F2089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鋼製外部建具修繕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FFEE9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313FF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03F31873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吊元下りを含む。</w:t>
            </w:r>
            <w:r>
              <w:rPr>
                <w:rFonts w:hint="eastAsia"/>
                <w:spacing w:val="-24"/>
                <w:sz w:val="20"/>
              </w:rPr>
              <w:t>ドアスコープ</w:t>
            </w:r>
            <w:r>
              <w:rPr>
                <w:rFonts w:hint="eastAsia"/>
                <w:spacing w:val="-6"/>
                <w:sz w:val="20"/>
              </w:rPr>
              <w:t>・ドアガード・用心鎖・郵便受けは除く</w:t>
            </w:r>
          </w:p>
        </w:tc>
      </w:tr>
      <w:tr w:rsidR="00170EB6" w14:paraId="6C4316BB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5F5CCD6C" w14:textId="77777777" w:rsidR="00170EB6" w:rsidRDefault="00170EB6">
            <w:pPr>
              <w:jc w:val="right"/>
              <w:rPr>
                <w:spacing w:val="-20"/>
                <w:sz w:val="20"/>
              </w:rPr>
            </w:pPr>
            <w:r>
              <w:rPr>
                <w:rFonts w:hint="eastAsia"/>
                <w:spacing w:val="-20"/>
                <w:sz w:val="20"/>
              </w:rPr>
              <w:t>１０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1A418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浴室扉修繕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0E9DD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87F28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1612DA08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木製は、自然腐朽に限る</w:t>
            </w:r>
          </w:p>
        </w:tc>
      </w:tr>
      <w:tr w:rsidR="00170EB6" w14:paraId="730952A1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64CBFC1E" w14:textId="77777777" w:rsidR="00170EB6" w:rsidRDefault="00170EB6">
            <w:pPr>
              <w:jc w:val="right"/>
              <w:rPr>
                <w:spacing w:val="-20"/>
                <w:sz w:val="20"/>
              </w:rPr>
            </w:pPr>
            <w:r>
              <w:rPr>
                <w:rFonts w:hint="eastAsia"/>
                <w:spacing w:val="-20"/>
                <w:sz w:val="20"/>
              </w:rPr>
              <w:t>１１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3F23B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集合郵便受修繕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0610E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82296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1933CB42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59BD4910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47B3D868" w14:textId="77777777" w:rsidR="00170EB6" w:rsidRDefault="00170EB6">
            <w:pPr>
              <w:jc w:val="right"/>
              <w:rPr>
                <w:spacing w:val="-20"/>
                <w:sz w:val="20"/>
              </w:rPr>
            </w:pPr>
            <w:r>
              <w:rPr>
                <w:rFonts w:hint="eastAsia"/>
                <w:spacing w:val="-20"/>
                <w:sz w:val="20"/>
              </w:rPr>
              <w:t>１２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1F99A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建具金物（錠を含む）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17165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81179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06432A60" w14:textId="77777777" w:rsidR="00170EB6" w:rsidRDefault="00170EB6">
            <w:pPr>
              <w:ind w:rightChars="-47" w:right="-99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突出し</w:t>
            </w:r>
            <w:r>
              <w:rPr>
                <w:rFonts w:hint="eastAsia"/>
                <w:spacing w:val="20"/>
                <w:sz w:val="20"/>
              </w:rPr>
              <w:t>窓</w:t>
            </w:r>
            <w:r>
              <w:rPr>
                <w:rFonts w:hint="eastAsia"/>
                <w:spacing w:val="30"/>
                <w:sz w:val="20"/>
              </w:rPr>
              <w:t>・</w:t>
            </w:r>
            <w:r>
              <w:rPr>
                <w:rFonts w:hint="eastAsia"/>
                <w:sz w:val="20"/>
              </w:rPr>
              <w:t>内倒し窓等丁番</w:t>
            </w:r>
            <w:r>
              <w:rPr>
                <w:rFonts w:hint="eastAsia"/>
                <w:spacing w:val="-6"/>
                <w:sz w:val="20"/>
              </w:rPr>
              <w:t>の破損により建具の落下のおそれがあるものは</w:t>
            </w:r>
            <w:r w:rsidR="00FA040C">
              <w:rPr>
                <w:rFonts w:hint="eastAsia"/>
                <w:spacing w:val="-6"/>
                <w:sz w:val="20"/>
              </w:rPr>
              <w:t>市</w:t>
            </w:r>
            <w:r>
              <w:rPr>
                <w:rFonts w:hint="eastAsia"/>
                <w:spacing w:val="-6"/>
                <w:sz w:val="20"/>
              </w:rPr>
              <w:t>負担</w:t>
            </w:r>
          </w:p>
        </w:tc>
      </w:tr>
      <w:tr w:rsidR="00170EB6" w14:paraId="51558978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4DA8E0C0" w14:textId="77777777" w:rsidR="00170EB6" w:rsidRDefault="00170EB6">
            <w:pPr>
              <w:jc w:val="right"/>
              <w:rPr>
                <w:spacing w:val="-20"/>
                <w:sz w:val="20"/>
              </w:rPr>
            </w:pPr>
            <w:r>
              <w:rPr>
                <w:rFonts w:hint="eastAsia"/>
                <w:spacing w:val="-20"/>
                <w:sz w:val="20"/>
              </w:rPr>
              <w:t>１３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2FBD7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室内扉・引戸・襖・手摺り修繕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45BFE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A06E6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3437877D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48025F69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5987B03C" w14:textId="77777777" w:rsidR="00170EB6" w:rsidRDefault="00170EB6">
            <w:pPr>
              <w:jc w:val="right"/>
              <w:rPr>
                <w:spacing w:val="-20"/>
                <w:sz w:val="20"/>
              </w:rPr>
            </w:pPr>
            <w:r>
              <w:rPr>
                <w:rFonts w:hint="eastAsia"/>
                <w:spacing w:val="-20"/>
                <w:sz w:val="20"/>
              </w:rPr>
              <w:t>１４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0E05D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障子修繕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C1F35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622C6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3D60DCC6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7CFD5A24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1E1323ED" w14:textId="77777777" w:rsidR="00170EB6" w:rsidRDefault="00170EB6">
            <w:pPr>
              <w:jc w:val="right"/>
              <w:rPr>
                <w:spacing w:val="-20"/>
                <w:sz w:val="20"/>
              </w:rPr>
            </w:pPr>
            <w:r>
              <w:rPr>
                <w:rFonts w:hint="eastAsia"/>
                <w:spacing w:val="-20"/>
                <w:sz w:val="20"/>
              </w:rPr>
              <w:t>１５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5FA56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ガラス入替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19AC6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B5621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6233EC4E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老朽によるガラス押えの取替は</w:t>
            </w:r>
            <w:r w:rsidR="00FA040C">
              <w:rPr>
                <w:rFonts w:hint="eastAsia"/>
                <w:spacing w:val="-6"/>
                <w:sz w:val="20"/>
              </w:rPr>
              <w:t>市</w:t>
            </w:r>
            <w:r>
              <w:rPr>
                <w:rFonts w:hint="eastAsia"/>
                <w:spacing w:val="-6"/>
                <w:sz w:val="20"/>
              </w:rPr>
              <w:t>負担</w:t>
            </w:r>
          </w:p>
        </w:tc>
      </w:tr>
      <w:tr w:rsidR="00170EB6" w14:paraId="61A9DCDE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1E780B85" w14:textId="77777777" w:rsidR="00170EB6" w:rsidRDefault="00170EB6">
            <w:pPr>
              <w:jc w:val="right"/>
              <w:rPr>
                <w:spacing w:val="-20"/>
                <w:sz w:val="20"/>
              </w:rPr>
            </w:pPr>
            <w:r>
              <w:rPr>
                <w:rFonts w:hint="eastAsia"/>
                <w:spacing w:val="-20"/>
                <w:sz w:val="20"/>
              </w:rPr>
              <w:t>１６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EAB47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畳修繕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DCB51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D941B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14B793B2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3A6D476D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C8B1C3F" w14:textId="77777777" w:rsidR="00170EB6" w:rsidRDefault="00170EB6">
            <w:pPr>
              <w:jc w:val="right"/>
              <w:rPr>
                <w:spacing w:val="-20"/>
                <w:sz w:val="20"/>
              </w:rPr>
            </w:pPr>
            <w:r>
              <w:rPr>
                <w:rFonts w:hint="eastAsia"/>
                <w:spacing w:val="-20"/>
                <w:sz w:val="20"/>
              </w:rPr>
              <w:t>１７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7706F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カーテンレール修繕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11A1A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3581A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78178C46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0DCC0389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0D59ECF4" w14:textId="77777777" w:rsidR="00170EB6" w:rsidRDefault="00170EB6">
            <w:pPr>
              <w:jc w:val="right"/>
              <w:rPr>
                <w:spacing w:val="-20"/>
                <w:sz w:val="20"/>
              </w:rPr>
            </w:pPr>
            <w:r>
              <w:rPr>
                <w:rFonts w:hint="eastAsia"/>
                <w:spacing w:val="-20"/>
                <w:sz w:val="20"/>
              </w:rPr>
              <w:t>１８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403A3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14"/>
                <w:sz w:val="20"/>
              </w:rPr>
              <w:t>コンロ</w:t>
            </w:r>
            <w:r>
              <w:rPr>
                <w:rFonts w:hint="eastAsia"/>
                <w:spacing w:val="-6"/>
                <w:sz w:val="20"/>
              </w:rPr>
              <w:t>台・流し台・吊戸棚修繕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C6A7E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E3B4A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177565B8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71812881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66B06161" w14:textId="77777777" w:rsidR="00170EB6" w:rsidRDefault="00170EB6">
            <w:pPr>
              <w:jc w:val="right"/>
              <w:rPr>
                <w:spacing w:val="-20"/>
                <w:sz w:val="20"/>
              </w:rPr>
            </w:pPr>
            <w:r>
              <w:rPr>
                <w:rFonts w:hint="eastAsia"/>
                <w:spacing w:val="-20"/>
                <w:sz w:val="20"/>
              </w:rPr>
              <w:t>１９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4B270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ステンレス流しの漏水修繕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E3141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457C9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71A8BDAA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011CF469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02FBBF8C" w14:textId="77777777" w:rsidR="00170EB6" w:rsidRDefault="00170EB6">
            <w:pPr>
              <w:jc w:val="right"/>
              <w:rPr>
                <w:spacing w:val="-20"/>
                <w:sz w:val="20"/>
              </w:rPr>
            </w:pPr>
            <w:r>
              <w:rPr>
                <w:rFonts w:hint="eastAsia"/>
                <w:spacing w:val="-20"/>
                <w:sz w:val="20"/>
              </w:rPr>
              <w:t>２０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019E1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物干金物・</w:t>
            </w:r>
            <w:r>
              <w:rPr>
                <w:rFonts w:hint="eastAsia"/>
                <w:spacing w:val="-30"/>
                <w:sz w:val="20"/>
              </w:rPr>
              <w:t>クーラー</w:t>
            </w:r>
            <w:r>
              <w:rPr>
                <w:rFonts w:hint="eastAsia"/>
                <w:spacing w:val="-6"/>
                <w:sz w:val="20"/>
              </w:rPr>
              <w:t>支持金物修繕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D932D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3E5F1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7BB8F1B0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240D028D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ED92334" w14:textId="77777777" w:rsidR="00170EB6" w:rsidRDefault="00170EB6">
            <w:pPr>
              <w:jc w:val="right"/>
              <w:rPr>
                <w:spacing w:val="-20"/>
                <w:sz w:val="20"/>
              </w:rPr>
            </w:pPr>
            <w:r>
              <w:rPr>
                <w:rFonts w:hint="eastAsia"/>
                <w:spacing w:val="-20"/>
                <w:sz w:val="20"/>
              </w:rPr>
              <w:t>２１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87188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ベランダ手摺修繕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86C6F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4CC3E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4C9C5245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計画修繕以外での塗装は入居者負担</w:t>
            </w:r>
          </w:p>
        </w:tc>
      </w:tr>
      <w:tr w:rsidR="00170EB6" w14:paraId="01C098A9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22279AC4" w14:textId="77777777" w:rsidR="00170EB6" w:rsidRDefault="00170EB6">
            <w:pPr>
              <w:jc w:val="right"/>
              <w:rPr>
                <w:spacing w:val="-20"/>
                <w:sz w:val="20"/>
              </w:rPr>
            </w:pPr>
            <w:r>
              <w:rPr>
                <w:rFonts w:hint="eastAsia"/>
                <w:spacing w:val="-20"/>
                <w:sz w:val="20"/>
              </w:rPr>
              <w:t>２２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905E0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ベランダ間仕切板修繕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356D1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64DBD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1011463F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災害時・訓練時の破壊に限る</w:t>
            </w:r>
          </w:p>
        </w:tc>
      </w:tr>
      <w:tr w:rsidR="00170EB6" w14:paraId="4C311EA0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54AD4098" w14:textId="77777777" w:rsidR="00170EB6" w:rsidRDefault="00170EB6">
            <w:pPr>
              <w:jc w:val="right"/>
              <w:rPr>
                <w:spacing w:val="-20"/>
                <w:sz w:val="20"/>
              </w:rPr>
            </w:pPr>
            <w:r>
              <w:rPr>
                <w:rFonts w:hint="eastAsia"/>
                <w:spacing w:val="-20"/>
                <w:sz w:val="20"/>
              </w:rPr>
              <w:t>２３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3DFB7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日除けテント修繕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A2773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85AEA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0054B1AE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218411D5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1370C5BB" w14:textId="77777777" w:rsidR="00170EB6" w:rsidRDefault="00170EB6">
            <w:pPr>
              <w:jc w:val="right"/>
              <w:rPr>
                <w:spacing w:val="-20"/>
                <w:sz w:val="20"/>
              </w:rPr>
            </w:pPr>
            <w:r>
              <w:rPr>
                <w:rFonts w:hint="eastAsia"/>
                <w:spacing w:val="-20"/>
                <w:sz w:val="20"/>
              </w:rPr>
              <w:lastRenderedPageBreak/>
              <w:t>２４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E647B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ベランダ床漏水修繕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1C2D1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B7044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466EBE37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3316790B" w14:textId="77777777">
        <w:tc>
          <w:tcPr>
            <w:tcW w:w="54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14:paraId="62ACE7A7" w14:textId="77777777" w:rsidR="00170EB6" w:rsidRDefault="00170EB6">
            <w:pPr>
              <w:jc w:val="right"/>
              <w:rPr>
                <w:spacing w:val="-20"/>
                <w:sz w:val="20"/>
              </w:rPr>
            </w:pPr>
            <w:r>
              <w:rPr>
                <w:rFonts w:hint="eastAsia"/>
                <w:spacing w:val="-20"/>
                <w:sz w:val="20"/>
              </w:rPr>
              <w:t>２５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1E3FD241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牛乳受（ＰＳドア付）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1C043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98A1A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4163F763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053FDD67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002E59F1" w14:textId="77777777" w:rsidR="00170EB6" w:rsidRDefault="00170EB6">
            <w:pPr>
              <w:jc w:val="right"/>
              <w:rPr>
                <w:spacing w:val="-20"/>
                <w:sz w:val="20"/>
              </w:rPr>
            </w:pPr>
            <w:r>
              <w:rPr>
                <w:rFonts w:hint="eastAsia"/>
                <w:spacing w:val="-20"/>
                <w:sz w:val="20"/>
              </w:rPr>
              <w:t>２６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0D3D15D8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洗濯槽・防水パン・コーキング修繕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BC826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A495D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439D512C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5FC89852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</w:tcPr>
          <w:p w14:paraId="7E1D78C7" w14:textId="77777777" w:rsidR="00170EB6" w:rsidRDefault="00170EB6">
            <w:pPr>
              <w:rPr>
                <w:spacing w:val="-20"/>
                <w:sz w:val="20"/>
              </w:rPr>
            </w:pPr>
            <w:r>
              <w:rPr>
                <w:rFonts w:hint="eastAsia"/>
                <w:spacing w:val="-20"/>
                <w:sz w:val="20"/>
              </w:rPr>
              <w:t>２７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4BAF6B9E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各種スリーブキャップ修繕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23C07A05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2A15E1B1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nil"/>
            </w:tcBorders>
          </w:tcPr>
          <w:p w14:paraId="24800EE8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</w:tbl>
    <w:p w14:paraId="2D886AEA" w14:textId="77777777" w:rsidR="00170EB6" w:rsidRDefault="00170EB6">
      <w:pPr>
        <w:rPr>
          <w:spacing w:val="-6"/>
        </w:rPr>
      </w:pPr>
    </w:p>
    <w:p w14:paraId="657A66C7" w14:textId="77777777" w:rsidR="00170EB6" w:rsidRDefault="00170EB6">
      <w:pPr>
        <w:rPr>
          <w:spacing w:val="-6"/>
        </w:rPr>
      </w:pPr>
    </w:p>
    <w:p w14:paraId="23C5BCFB" w14:textId="77777777" w:rsidR="00170EB6" w:rsidRDefault="00170EB6">
      <w:pPr>
        <w:rPr>
          <w:spacing w:val="-6"/>
        </w:rPr>
      </w:pPr>
      <w:r>
        <w:rPr>
          <w:rFonts w:hint="eastAsia"/>
          <w:spacing w:val="-6"/>
        </w:rPr>
        <w:t xml:space="preserve">　　　２　建物外部廻りおよび屋外付帯設備</w:t>
      </w:r>
    </w:p>
    <w:tbl>
      <w:tblPr>
        <w:tblW w:w="0" w:type="auto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40"/>
        <w:gridCol w:w="2880"/>
        <w:gridCol w:w="720"/>
        <w:gridCol w:w="720"/>
        <w:gridCol w:w="3960"/>
      </w:tblGrid>
      <w:tr w:rsidR="00170EB6" w14:paraId="02AA96D3" w14:textId="77777777">
        <w:trPr>
          <w:cantSplit/>
        </w:trPr>
        <w:tc>
          <w:tcPr>
            <w:tcW w:w="540" w:type="dxa"/>
            <w:vMerge w:val="restart"/>
            <w:tcBorders>
              <w:top w:val="single" w:sz="12" w:space="0" w:color="auto"/>
              <w:left w:val="nil"/>
              <w:right w:val="single" w:sz="2" w:space="0" w:color="auto"/>
            </w:tcBorders>
            <w:vAlign w:val="center"/>
          </w:tcPr>
          <w:p w14:paraId="73EFB71B" w14:textId="77777777" w:rsidR="00170EB6" w:rsidRDefault="00170EB6">
            <w:pPr>
              <w:jc w:val="center"/>
              <w:rPr>
                <w:spacing w:val="-20"/>
                <w:sz w:val="20"/>
              </w:rPr>
            </w:pPr>
            <w:r>
              <w:rPr>
                <w:rFonts w:hint="eastAsia"/>
                <w:spacing w:val="-20"/>
                <w:sz w:val="20"/>
              </w:rPr>
              <w:t>番号</w:t>
            </w:r>
          </w:p>
        </w:tc>
        <w:tc>
          <w:tcPr>
            <w:tcW w:w="2880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4E50836A" w14:textId="77777777" w:rsidR="00170EB6" w:rsidRDefault="00170EB6">
            <w:pPr>
              <w:jc w:val="center"/>
              <w:rPr>
                <w:spacing w:val="20"/>
                <w:sz w:val="20"/>
              </w:rPr>
            </w:pPr>
            <w:r>
              <w:rPr>
                <w:rFonts w:hint="eastAsia"/>
                <w:spacing w:val="20"/>
                <w:sz w:val="20"/>
              </w:rPr>
              <w:t>修繕・維持管理内容</w:t>
            </w:r>
          </w:p>
        </w:tc>
        <w:tc>
          <w:tcPr>
            <w:tcW w:w="1440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CE560C" w14:textId="77777777" w:rsidR="00170EB6" w:rsidRDefault="00170EB6">
            <w:pPr>
              <w:jc w:val="center"/>
              <w:rPr>
                <w:spacing w:val="8"/>
                <w:sz w:val="20"/>
              </w:rPr>
            </w:pPr>
            <w:r>
              <w:rPr>
                <w:rFonts w:hint="eastAsia"/>
                <w:spacing w:val="8"/>
                <w:sz w:val="20"/>
              </w:rPr>
              <w:t>負担区分</w:t>
            </w:r>
          </w:p>
        </w:tc>
        <w:tc>
          <w:tcPr>
            <w:tcW w:w="3960" w:type="dxa"/>
            <w:vMerge w:val="restart"/>
            <w:tcBorders>
              <w:top w:val="single" w:sz="12" w:space="0" w:color="auto"/>
              <w:left w:val="single" w:sz="2" w:space="0" w:color="auto"/>
              <w:right w:val="nil"/>
            </w:tcBorders>
            <w:vAlign w:val="center"/>
          </w:tcPr>
          <w:p w14:paraId="63C7CA59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備　　　　　考</w:t>
            </w:r>
          </w:p>
        </w:tc>
      </w:tr>
      <w:tr w:rsidR="00170EB6" w14:paraId="1C4802CC" w14:textId="77777777">
        <w:trPr>
          <w:cantSplit/>
        </w:trPr>
        <w:tc>
          <w:tcPr>
            <w:tcW w:w="540" w:type="dxa"/>
            <w:vMerge/>
            <w:tcBorders>
              <w:left w:val="nil"/>
              <w:bottom w:val="single" w:sz="2" w:space="0" w:color="auto"/>
              <w:right w:val="single" w:sz="2" w:space="0" w:color="auto"/>
            </w:tcBorders>
          </w:tcPr>
          <w:p w14:paraId="6568C2A4" w14:textId="77777777" w:rsidR="00170EB6" w:rsidRDefault="00170EB6">
            <w:pPr>
              <w:rPr>
                <w:spacing w:val="-20"/>
                <w:sz w:val="20"/>
              </w:rPr>
            </w:pPr>
          </w:p>
        </w:tc>
        <w:tc>
          <w:tcPr>
            <w:tcW w:w="288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FEAF0" w14:textId="77777777" w:rsidR="00170EB6" w:rsidRDefault="00170EB6">
            <w:pPr>
              <w:rPr>
                <w:spacing w:val="-6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E4F678" w14:textId="77777777" w:rsidR="00170EB6" w:rsidRDefault="00FA040C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市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D0280A" w14:textId="77777777" w:rsidR="00170EB6" w:rsidRDefault="00170EB6">
            <w:pPr>
              <w:jc w:val="center"/>
              <w:rPr>
                <w:spacing w:val="-20"/>
                <w:sz w:val="20"/>
              </w:rPr>
            </w:pPr>
            <w:r>
              <w:rPr>
                <w:rFonts w:hint="eastAsia"/>
                <w:spacing w:val="-20"/>
                <w:sz w:val="20"/>
              </w:rPr>
              <w:t>入居者</w:t>
            </w:r>
          </w:p>
        </w:tc>
        <w:tc>
          <w:tcPr>
            <w:tcW w:w="3960" w:type="dxa"/>
            <w:vMerge/>
            <w:tcBorders>
              <w:left w:val="single" w:sz="2" w:space="0" w:color="auto"/>
              <w:bottom w:val="single" w:sz="2" w:space="0" w:color="auto"/>
              <w:right w:val="nil"/>
            </w:tcBorders>
          </w:tcPr>
          <w:p w14:paraId="589D0EA7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69FBB424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11A015B1" w14:textId="77777777" w:rsidR="00170EB6" w:rsidRDefault="00170EB6">
            <w:pPr>
              <w:rPr>
                <w:spacing w:val="-20"/>
                <w:sz w:val="20"/>
              </w:rPr>
            </w:pPr>
            <w:r>
              <w:rPr>
                <w:rFonts w:hint="eastAsia"/>
                <w:spacing w:val="-20"/>
                <w:sz w:val="20"/>
              </w:rPr>
              <w:t>５０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CE903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屋根雨漏り修繕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3FD64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CD559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54E18016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228E1197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783AB559" w14:textId="77777777" w:rsidR="00170EB6" w:rsidRDefault="00170EB6">
            <w:pPr>
              <w:rPr>
                <w:spacing w:val="-20"/>
                <w:sz w:val="20"/>
              </w:rPr>
            </w:pPr>
            <w:r>
              <w:rPr>
                <w:rFonts w:hint="eastAsia"/>
                <w:spacing w:val="-20"/>
                <w:sz w:val="20"/>
              </w:rPr>
              <w:t>５１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C033A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壁面雨漏り修繕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4B77E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01424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1931B233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44B32A78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3F459723" w14:textId="77777777" w:rsidR="00170EB6" w:rsidRDefault="00170EB6">
            <w:pPr>
              <w:rPr>
                <w:spacing w:val="-20"/>
                <w:sz w:val="20"/>
              </w:rPr>
            </w:pPr>
            <w:r>
              <w:rPr>
                <w:rFonts w:hint="eastAsia"/>
                <w:spacing w:val="-20"/>
                <w:sz w:val="20"/>
              </w:rPr>
              <w:t>５２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3E5EA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屋上物干・フェンス修繕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837CB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15544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1510E879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5000B2F6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2871267F" w14:textId="77777777" w:rsidR="00170EB6" w:rsidRDefault="00170EB6">
            <w:pPr>
              <w:rPr>
                <w:spacing w:val="-20"/>
                <w:sz w:val="20"/>
              </w:rPr>
            </w:pPr>
            <w:r>
              <w:rPr>
                <w:rFonts w:hint="eastAsia"/>
                <w:spacing w:val="-20"/>
                <w:sz w:val="20"/>
              </w:rPr>
              <w:t>５３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E9501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階段・廊下及び手摺修繕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70A0C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96187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66BF327C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1A3EA7AB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45DE6122" w14:textId="77777777" w:rsidR="00170EB6" w:rsidRDefault="00170EB6">
            <w:pPr>
              <w:rPr>
                <w:spacing w:val="-20"/>
                <w:sz w:val="20"/>
              </w:rPr>
            </w:pPr>
            <w:r>
              <w:rPr>
                <w:rFonts w:hint="eastAsia"/>
                <w:spacing w:val="-20"/>
                <w:sz w:val="20"/>
              </w:rPr>
              <w:t>５４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1200D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屋上天蓋修繕・錠取替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7969A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93970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567D2699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トップライト・フード含む</w:t>
            </w:r>
          </w:p>
        </w:tc>
      </w:tr>
      <w:tr w:rsidR="00170EB6" w14:paraId="002F9710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70B31273" w14:textId="77777777" w:rsidR="00170EB6" w:rsidRDefault="00170EB6">
            <w:pPr>
              <w:rPr>
                <w:spacing w:val="-20"/>
                <w:sz w:val="20"/>
              </w:rPr>
            </w:pPr>
            <w:r>
              <w:rPr>
                <w:rFonts w:hint="eastAsia"/>
                <w:spacing w:val="-20"/>
                <w:sz w:val="20"/>
              </w:rPr>
              <w:t>５５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7C2FC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便槽修繕（木造・簡耐造）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0051B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0A231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694B1348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1D2ACAF3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3CC2F57D" w14:textId="77777777" w:rsidR="00170EB6" w:rsidRDefault="00170EB6">
            <w:pPr>
              <w:rPr>
                <w:spacing w:val="-20"/>
                <w:sz w:val="20"/>
              </w:rPr>
            </w:pPr>
            <w:r>
              <w:rPr>
                <w:rFonts w:hint="eastAsia"/>
                <w:spacing w:val="-20"/>
                <w:sz w:val="20"/>
              </w:rPr>
              <w:t>５６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08A7D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便槽臭突（木造・簡耐造）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DA99E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0BB75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68E46605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ベンチレーターは入居者負担</w:t>
            </w:r>
          </w:p>
        </w:tc>
      </w:tr>
      <w:tr w:rsidR="00170EB6" w14:paraId="08F1DA4C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0DB88CCB" w14:textId="77777777" w:rsidR="00170EB6" w:rsidRDefault="00170EB6">
            <w:pPr>
              <w:rPr>
                <w:spacing w:val="-20"/>
                <w:sz w:val="20"/>
              </w:rPr>
            </w:pPr>
            <w:r>
              <w:rPr>
                <w:rFonts w:hint="eastAsia"/>
                <w:spacing w:val="-20"/>
                <w:sz w:val="20"/>
              </w:rPr>
              <w:t>５７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E0A47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ダストシュート修繕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D5162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805BA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01508458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50E3837D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41503D2C" w14:textId="77777777" w:rsidR="00170EB6" w:rsidRDefault="00170EB6">
            <w:pPr>
              <w:rPr>
                <w:spacing w:val="-20"/>
                <w:sz w:val="20"/>
              </w:rPr>
            </w:pPr>
            <w:r>
              <w:rPr>
                <w:rFonts w:hint="eastAsia"/>
                <w:spacing w:val="-20"/>
                <w:sz w:val="20"/>
              </w:rPr>
              <w:t>５８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7A2BB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建物雨水排水管つまり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AA4B7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DF6F2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51875C0F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1BD728C5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43383CA9" w14:textId="77777777" w:rsidR="00170EB6" w:rsidRDefault="00170EB6">
            <w:pPr>
              <w:rPr>
                <w:spacing w:val="-20"/>
                <w:sz w:val="20"/>
              </w:rPr>
            </w:pPr>
            <w:r>
              <w:rPr>
                <w:rFonts w:hint="eastAsia"/>
                <w:spacing w:val="-20"/>
                <w:sz w:val="20"/>
              </w:rPr>
              <w:t>５９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BE899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建物雨水排水管修繕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7212E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0B541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6E966CC1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5D8FA2FE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2843BC66" w14:textId="77777777" w:rsidR="00170EB6" w:rsidRDefault="00170EB6">
            <w:pPr>
              <w:rPr>
                <w:spacing w:val="-20"/>
                <w:sz w:val="20"/>
              </w:rPr>
            </w:pPr>
            <w:r>
              <w:rPr>
                <w:rFonts w:hint="eastAsia"/>
                <w:spacing w:val="-20"/>
                <w:sz w:val="20"/>
              </w:rPr>
              <w:t>６０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F5CB0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屋外雨水排水管つまり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3984B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62C3E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563C2CCD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546AF88F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6A6CC10A" w14:textId="77777777" w:rsidR="00170EB6" w:rsidRDefault="00170EB6">
            <w:pPr>
              <w:rPr>
                <w:spacing w:val="-20"/>
                <w:sz w:val="20"/>
              </w:rPr>
            </w:pPr>
            <w:r>
              <w:rPr>
                <w:rFonts w:hint="eastAsia"/>
                <w:spacing w:val="-20"/>
                <w:sz w:val="20"/>
              </w:rPr>
              <w:t>６１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68382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屋外雨水排水管修繕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FFB20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1DFDA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00659753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75E4301E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26CE62A4" w14:textId="77777777" w:rsidR="00170EB6" w:rsidRDefault="00170EB6">
            <w:pPr>
              <w:rPr>
                <w:spacing w:val="-20"/>
                <w:sz w:val="20"/>
              </w:rPr>
            </w:pPr>
            <w:r>
              <w:rPr>
                <w:rFonts w:hint="eastAsia"/>
                <w:spacing w:val="-20"/>
                <w:sz w:val="20"/>
              </w:rPr>
              <w:t>６２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AE387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屋外雨水排水会所修繕（蓋含む）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7837D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C3D41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1AB6E7B8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会所の泥上げ及び処分は入居者負担</w:t>
            </w:r>
          </w:p>
        </w:tc>
      </w:tr>
      <w:tr w:rsidR="00170EB6" w14:paraId="6ABE2585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4E16EA88" w14:textId="77777777" w:rsidR="00170EB6" w:rsidRDefault="00170EB6">
            <w:pPr>
              <w:rPr>
                <w:spacing w:val="-20"/>
                <w:sz w:val="20"/>
              </w:rPr>
            </w:pPr>
            <w:r>
              <w:rPr>
                <w:rFonts w:hint="eastAsia"/>
                <w:spacing w:val="-20"/>
                <w:sz w:val="20"/>
              </w:rPr>
              <w:t>６３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03227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舗装・側溝修繕（溝蓋含む）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0FEB3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7EE86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6DC647D2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1FAE04C0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1BB23E41" w14:textId="77777777" w:rsidR="00170EB6" w:rsidRDefault="00170EB6">
            <w:pPr>
              <w:rPr>
                <w:spacing w:val="-20"/>
                <w:sz w:val="20"/>
              </w:rPr>
            </w:pPr>
            <w:r>
              <w:rPr>
                <w:rFonts w:hint="eastAsia"/>
                <w:spacing w:val="-20"/>
                <w:sz w:val="20"/>
              </w:rPr>
              <w:t>６４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AFC69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団地内共用柵修繕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215D8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CE72B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2D8D4572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3EAA5A96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71F90786" w14:textId="77777777" w:rsidR="00170EB6" w:rsidRDefault="00170EB6">
            <w:pPr>
              <w:rPr>
                <w:spacing w:val="-20"/>
                <w:sz w:val="20"/>
              </w:rPr>
            </w:pPr>
            <w:r>
              <w:rPr>
                <w:rFonts w:hint="eastAsia"/>
                <w:spacing w:val="-20"/>
                <w:sz w:val="20"/>
              </w:rPr>
              <w:t>６５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28E58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砂場砂補充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BD11C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204D9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0D10E568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1/2</w:t>
            </w:r>
            <w:r>
              <w:rPr>
                <w:rFonts w:hint="eastAsia"/>
                <w:spacing w:val="-6"/>
                <w:sz w:val="20"/>
              </w:rPr>
              <w:t>は</w:t>
            </w:r>
            <w:r w:rsidR="00FA040C">
              <w:rPr>
                <w:rFonts w:hint="eastAsia"/>
                <w:spacing w:val="-6"/>
                <w:sz w:val="20"/>
              </w:rPr>
              <w:t>市</w:t>
            </w:r>
            <w:r>
              <w:rPr>
                <w:rFonts w:hint="eastAsia"/>
                <w:spacing w:val="-6"/>
                <w:sz w:val="20"/>
              </w:rPr>
              <w:t>負担（入替時の処分費含む）</w:t>
            </w:r>
          </w:p>
          <w:p w14:paraId="5C3D81D3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補充後一年以内は補充せず</w:t>
            </w:r>
          </w:p>
        </w:tc>
      </w:tr>
      <w:tr w:rsidR="00170EB6" w14:paraId="33E4CC0E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28620BA7" w14:textId="77777777" w:rsidR="00170EB6" w:rsidRDefault="00170EB6">
            <w:pPr>
              <w:rPr>
                <w:spacing w:val="-20"/>
                <w:sz w:val="20"/>
              </w:rPr>
            </w:pPr>
            <w:r>
              <w:rPr>
                <w:rFonts w:hint="eastAsia"/>
                <w:spacing w:val="-20"/>
                <w:sz w:val="20"/>
              </w:rPr>
              <w:t>６６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5D35E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屋外遊具修繕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AA4D9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301A8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4CA3684A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0904D2AA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6B750183" w14:textId="77777777" w:rsidR="00170EB6" w:rsidRDefault="00170EB6">
            <w:pPr>
              <w:rPr>
                <w:spacing w:val="-20"/>
                <w:sz w:val="20"/>
              </w:rPr>
            </w:pPr>
            <w:r>
              <w:rPr>
                <w:rFonts w:hint="eastAsia"/>
                <w:spacing w:val="-20"/>
                <w:sz w:val="20"/>
              </w:rPr>
              <w:t>６７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7E2EC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樹木の手入れ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9339A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D79CE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4BD6C307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危険樹木の枝払い等は</w:t>
            </w:r>
            <w:r w:rsidR="00FA040C">
              <w:rPr>
                <w:rFonts w:hint="eastAsia"/>
                <w:spacing w:val="-6"/>
                <w:sz w:val="20"/>
              </w:rPr>
              <w:t>市</w:t>
            </w:r>
            <w:r>
              <w:rPr>
                <w:rFonts w:hint="eastAsia"/>
                <w:spacing w:val="-6"/>
                <w:sz w:val="20"/>
              </w:rPr>
              <w:t>負担</w:t>
            </w:r>
          </w:p>
        </w:tc>
      </w:tr>
      <w:tr w:rsidR="00170EB6" w14:paraId="6E1852AE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1912858C" w14:textId="77777777" w:rsidR="00170EB6" w:rsidRDefault="00170EB6">
            <w:pPr>
              <w:rPr>
                <w:spacing w:val="-20"/>
                <w:sz w:val="20"/>
              </w:rPr>
            </w:pPr>
            <w:r>
              <w:rPr>
                <w:rFonts w:hint="eastAsia"/>
                <w:spacing w:val="-20"/>
                <w:sz w:val="20"/>
              </w:rPr>
              <w:t>６８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A11C4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除草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8781A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44680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1DE17A2A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法面（平均勾配が</w:t>
            </w:r>
            <w:r>
              <w:rPr>
                <w:rFonts w:hint="eastAsia"/>
                <w:spacing w:val="-6"/>
                <w:sz w:val="20"/>
              </w:rPr>
              <w:t>30</w:t>
            </w:r>
            <w:r>
              <w:rPr>
                <w:rFonts w:hint="eastAsia"/>
                <w:spacing w:val="-6"/>
                <w:sz w:val="20"/>
              </w:rPr>
              <w:t>度以上でかつ</w:t>
            </w:r>
            <w:r>
              <w:rPr>
                <w:rFonts w:hint="eastAsia"/>
                <w:spacing w:val="-6"/>
                <w:sz w:val="20"/>
              </w:rPr>
              <w:t>,</w:t>
            </w:r>
            <w:r>
              <w:rPr>
                <w:rFonts w:hint="eastAsia"/>
                <w:spacing w:val="-6"/>
                <w:sz w:val="20"/>
              </w:rPr>
              <w:t>高さが３ｍを超えるもの）は、</w:t>
            </w:r>
            <w:r w:rsidR="00FA040C">
              <w:rPr>
                <w:rFonts w:hint="eastAsia"/>
                <w:spacing w:val="-6"/>
                <w:sz w:val="20"/>
              </w:rPr>
              <w:t>市</w:t>
            </w:r>
            <w:r>
              <w:rPr>
                <w:rFonts w:hint="eastAsia"/>
                <w:spacing w:val="-6"/>
                <w:sz w:val="20"/>
              </w:rPr>
              <w:t>負担</w:t>
            </w:r>
          </w:p>
        </w:tc>
      </w:tr>
      <w:tr w:rsidR="00170EB6" w14:paraId="6F932E9E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3628CA9B" w14:textId="77777777" w:rsidR="00170EB6" w:rsidRDefault="00170EB6">
            <w:pPr>
              <w:rPr>
                <w:spacing w:val="-20"/>
                <w:sz w:val="20"/>
              </w:rPr>
            </w:pPr>
            <w:r>
              <w:rPr>
                <w:rFonts w:hint="eastAsia"/>
                <w:spacing w:val="-20"/>
                <w:sz w:val="20"/>
              </w:rPr>
              <w:t>６９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17DA4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藤棚修繕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DD48C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FBBC8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1B538E9F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6F45FFDE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7C7060D3" w14:textId="77777777" w:rsidR="00170EB6" w:rsidRDefault="00170EB6">
            <w:pPr>
              <w:rPr>
                <w:spacing w:val="-20"/>
                <w:sz w:val="20"/>
              </w:rPr>
            </w:pPr>
            <w:r>
              <w:rPr>
                <w:rFonts w:hint="eastAsia"/>
                <w:spacing w:val="-20"/>
                <w:sz w:val="20"/>
              </w:rPr>
              <w:t>７０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F818C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団地内ベンチ修繕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9E4A6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599D5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200B5EF1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0BDDBA5D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6B75C9F4" w14:textId="77777777" w:rsidR="00170EB6" w:rsidRDefault="00170EB6">
            <w:pPr>
              <w:rPr>
                <w:spacing w:val="-20"/>
                <w:sz w:val="20"/>
              </w:rPr>
            </w:pPr>
            <w:r>
              <w:rPr>
                <w:rFonts w:hint="eastAsia"/>
                <w:spacing w:val="-20"/>
                <w:sz w:val="20"/>
              </w:rPr>
              <w:t>７１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17B78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自転車置場修繕（</w:t>
            </w:r>
            <w:r w:rsidR="00FA040C">
              <w:rPr>
                <w:rFonts w:hint="eastAsia"/>
                <w:spacing w:val="-6"/>
                <w:sz w:val="20"/>
              </w:rPr>
              <w:t>市</w:t>
            </w:r>
            <w:r>
              <w:rPr>
                <w:rFonts w:hint="eastAsia"/>
                <w:spacing w:val="-6"/>
                <w:sz w:val="20"/>
              </w:rPr>
              <w:t>設置）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A7EBE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CF1D3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3DB60B56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615749BF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54432646" w14:textId="77777777" w:rsidR="00170EB6" w:rsidRDefault="00170EB6">
            <w:pPr>
              <w:rPr>
                <w:spacing w:val="-20"/>
                <w:sz w:val="20"/>
              </w:rPr>
            </w:pPr>
            <w:r>
              <w:rPr>
                <w:rFonts w:hint="eastAsia"/>
                <w:spacing w:val="-20"/>
                <w:sz w:val="20"/>
              </w:rPr>
              <w:t>７２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036E1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共用部建具修繕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61B5A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3F55A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59D87D99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2FC2F118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6CB50531" w14:textId="77777777" w:rsidR="00170EB6" w:rsidRDefault="00170EB6">
            <w:pPr>
              <w:rPr>
                <w:spacing w:val="-20"/>
                <w:sz w:val="20"/>
              </w:rPr>
            </w:pPr>
            <w:r>
              <w:rPr>
                <w:rFonts w:hint="eastAsia"/>
                <w:spacing w:val="-20"/>
                <w:sz w:val="20"/>
              </w:rPr>
              <w:t>７３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51CB6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共用部ガラス入替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B7252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D8589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5D58B920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老朽によるガラス押えの取替は</w:t>
            </w:r>
            <w:r w:rsidR="00FA040C">
              <w:rPr>
                <w:rFonts w:hint="eastAsia"/>
                <w:spacing w:val="-6"/>
                <w:sz w:val="20"/>
              </w:rPr>
              <w:t>市</w:t>
            </w:r>
            <w:r>
              <w:rPr>
                <w:rFonts w:hint="eastAsia"/>
                <w:spacing w:val="-6"/>
                <w:sz w:val="20"/>
              </w:rPr>
              <w:t>負担</w:t>
            </w:r>
          </w:p>
        </w:tc>
      </w:tr>
      <w:tr w:rsidR="00170EB6" w14:paraId="2DA8BC84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64A7F1D8" w14:textId="77777777" w:rsidR="00170EB6" w:rsidRDefault="00170EB6">
            <w:pPr>
              <w:rPr>
                <w:spacing w:val="-20"/>
                <w:sz w:val="20"/>
              </w:rPr>
            </w:pPr>
            <w:r>
              <w:rPr>
                <w:rFonts w:hint="eastAsia"/>
                <w:spacing w:val="-20"/>
                <w:sz w:val="20"/>
              </w:rPr>
              <w:t>７４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5DA4A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共用部手摺り修繕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4152A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C9C4A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49B486EB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4CCC8F1C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3D54D0F2" w14:textId="77777777" w:rsidR="00170EB6" w:rsidRDefault="00170EB6">
            <w:pPr>
              <w:rPr>
                <w:spacing w:val="-20"/>
                <w:sz w:val="20"/>
              </w:rPr>
            </w:pPr>
            <w:r>
              <w:rPr>
                <w:rFonts w:hint="eastAsia"/>
                <w:spacing w:val="-20"/>
                <w:sz w:val="20"/>
              </w:rPr>
              <w:t>７５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0A835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害虫駆除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1E05B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8DA7F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0D53395E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特に危険性が高いもののみ</w:t>
            </w:r>
            <w:r w:rsidR="00FA040C">
              <w:rPr>
                <w:rFonts w:hint="eastAsia"/>
                <w:spacing w:val="-6"/>
                <w:sz w:val="20"/>
              </w:rPr>
              <w:t>市</w:t>
            </w:r>
            <w:r>
              <w:rPr>
                <w:rFonts w:hint="eastAsia"/>
                <w:spacing w:val="-6"/>
                <w:sz w:val="20"/>
              </w:rPr>
              <w:t>負担</w:t>
            </w:r>
          </w:p>
        </w:tc>
      </w:tr>
    </w:tbl>
    <w:p w14:paraId="5E9AF558" w14:textId="77777777" w:rsidR="00170EB6" w:rsidRDefault="00170EB6">
      <w:pPr>
        <w:rPr>
          <w:spacing w:val="-6"/>
        </w:rPr>
      </w:pPr>
    </w:p>
    <w:p w14:paraId="79C31871" w14:textId="77777777" w:rsidR="00EC52B3" w:rsidRDefault="00EC52B3">
      <w:pPr>
        <w:widowControl/>
        <w:jc w:val="left"/>
        <w:rPr>
          <w:spacing w:val="-6"/>
        </w:rPr>
      </w:pPr>
      <w:r>
        <w:rPr>
          <w:spacing w:val="-6"/>
        </w:rPr>
        <w:br w:type="page"/>
      </w:r>
    </w:p>
    <w:p w14:paraId="4C8DA155" w14:textId="77777777" w:rsidR="00170EB6" w:rsidRDefault="00170EB6">
      <w:pPr>
        <w:rPr>
          <w:spacing w:val="16"/>
          <w:sz w:val="24"/>
        </w:rPr>
      </w:pPr>
      <w:r>
        <w:rPr>
          <w:rFonts w:hint="eastAsia"/>
          <w:spacing w:val="-6"/>
        </w:rPr>
        <w:lastRenderedPageBreak/>
        <w:t xml:space="preserve">　　　</w:t>
      </w:r>
      <w:r>
        <w:rPr>
          <w:rFonts w:hint="eastAsia"/>
          <w:spacing w:val="16"/>
          <w:sz w:val="24"/>
        </w:rPr>
        <w:t>＜設備一般＞</w:t>
      </w:r>
    </w:p>
    <w:p w14:paraId="70732480" w14:textId="77777777" w:rsidR="00170EB6" w:rsidRDefault="00170EB6">
      <w:pPr>
        <w:rPr>
          <w:spacing w:val="-6"/>
        </w:rPr>
      </w:pPr>
      <w:r>
        <w:rPr>
          <w:rFonts w:hint="eastAsia"/>
          <w:spacing w:val="-6"/>
        </w:rPr>
        <w:t xml:space="preserve">　　　１　電気設備</w:t>
      </w:r>
    </w:p>
    <w:tbl>
      <w:tblPr>
        <w:tblW w:w="0" w:type="auto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40"/>
        <w:gridCol w:w="2880"/>
        <w:gridCol w:w="720"/>
        <w:gridCol w:w="720"/>
        <w:gridCol w:w="3960"/>
      </w:tblGrid>
      <w:tr w:rsidR="00170EB6" w14:paraId="798381CB" w14:textId="77777777">
        <w:trPr>
          <w:cantSplit/>
        </w:trPr>
        <w:tc>
          <w:tcPr>
            <w:tcW w:w="540" w:type="dxa"/>
            <w:vMerge w:val="restart"/>
            <w:tcBorders>
              <w:top w:val="single" w:sz="12" w:space="0" w:color="auto"/>
              <w:left w:val="nil"/>
            </w:tcBorders>
            <w:vAlign w:val="center"/>
          </w:tcPr>
          <w:p w14:paraId="0C4C2E8D" w14:textId="77777777" w:rsidR="00170EB6" w:rsidRDefault="00170EB6">
            <w:pPr>
              <w:jc w:val="center"/>
              <w:rPr>
                <w:spacing w:val="-20"/>
                <w:sz w:val="20"/>
              </w:rPr>
            </w:pPr>
            <w:r>
              <w:rPr>
                <w:rFonts w:hint="eastAsia"/>
                <w:spacing w:val="-20"/>
                <w:sz w:val="20"/>
              </w:rPr>
              <w:t>番号</w:t>
            </w:r>
          </w:p>
        </w:tc>
        <w:tc>
          <w:tcPr>
            <w:tcW w:w="2880" w:type="dxa"/>
            <w:vMerge w:val="restart"/>
            <w:tcBorders>
              <w:top w:val="single" w:sz="12" w:space="0" w:color="auto"/>
            </w:tcBorders>
            <w:vAlign w:val="center"/>
          </w:tcPr>
          <w:p w14:paraId="61A28800" w14:textId="77777777" w:rsidR="00170EB6" w:rsidRDefault="00170EB6">
            <w:pPr>
              <w:jc w:val="center"/>
              <w:rPr>
                <w:spacing w:val="20"/>
                <w:sz w:val="20"/>
              </w:rPr>
            </w:pPr>
            <w:r>
              <w:rPr>
                <w:rFonts w:hint="eastAsia"/>
                <w:spacing w:val="20"/>
                <w:sz w:val="20"/>
              </w:rPr>
              <w:t>修繕・維持管理内容</w:t>
            </w:r>
          </w:p>
        </w:tc>
        <w:tc>
          <w:tcPr>
            <w:tcW w:w="1440" w:type="dxa"/>
            <w:gridSpan w:val="2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33484B5B" w14:textId="77777777" w:rsidR="00170EB6" w:rsidRDefault="00170EB6">
            <w:pPr>
              <w:jc w:val="center"/>
              <w:rPr>
                <w:spacing w:val="8"/>
                <w:sz w:val="20"/>
              </w:rPr>
            </w:pPr>
            <w:r>
              <w:rPr>
                <w:rFonts w:hint="eastAsia"/>
                <w:spacing w:val="8"/>
                <w:sz w:val="20"/>
              </w:rPr>
              <w:t>負担区分</w:t>
            </w:r>
          </w:p>
        </w:tc>
        <w:tc>
          <w:tcPr>
            <w:tcW w:w="3960" w:type="dxa"/>
            <w:vMerge w:val="restart"/>
            <w:tcBorders>
              <w:top w:val="single" w:sz="12" w:space="0" w:color="auto"/>
              <w:right w:val="nil"/>
            </w:tcBorders>
            <w:vAlign w:val="center"/>
          </w:tcPr>
          <w:p w14:paraId="777FB65A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備　　　　　考</w:t>
            </w:r>
          </w:p>
        </w:tc>
      </w:tr>
      <w:tr w:rsidR="00170EB6" w14:paraId="2F7F6C55" w14:textId="77777777">
        <w:trPr>
          <w:cantSplit/>
        </w:trPr>
        <w:tc>
          <w:tcPr>
            <w:tcW w:w="540" w:type="dxa"/>
            <w:vMerge/>
            <w:tcBorders>
              <w:left w:val="nil"/>
              <w:bottom w:val="single" w:sz="2" w:space="0" w:color="auto"/>
            </w:tcBorders>
          </w:tcPr>
          <w:p w14:paraId="4517468D" w14:textId="77777777" w:rsidR="00170EB6" w:rsidRDefault="00170EB6">
            <w:pPr>
              <w:rPr>
                <w:spacing w:val="-6"/>
                <w:sz w:val="20"/>
              </w:rPr>
            </w:pPr>
          </w:p>
        </w:tc>
        <w:tc>
          <w:tcPr>
            <w:tcW w:w="2880" w:type="dxa"/>
            <w:vMerge/>
            <w:tcBorders>
              <w:bottom w:val="single" w:sz="2" w:space="0" w:color="auto"/>
            </w:tcBorders>
          </w:tcPr>
          <w:p w14:paraId="28FA682A" w14:textId="77777777" w:rsidR="00170EB6" w:rsidRDefault="00170EB6">
            <w:pPr>
              <w:rPr>
                <w:spacing w:val="-6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97ADE0A" w14:textId="77777777" w:rsidR="00170EB6" w:rsidRDefault="00FA040C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市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9A4E3BF" w14:textId="77777777" w:rsidR="00170EB6" w:rsidRDefault="00170EB6">
            <w:pPr>
              <w:jc w:val="center"/>
              <w:rPr>
                <w:spacing w:val="-20"/>
                <w:sz w:val="20"/>
              </w:rPr>
            </w:pPr>
            <w:r>
              <w:rPr>
                <w:rFonts w:hint="eastAsia"/>
                <w:spacing w:val="-20"/>
                <w:sz w:val="20"/>
              </w:rPr>
              <w:t>入居者</w:t>
            </w:r>
          </w:p>
        </w:tc>
        <w:tc>
          <w:tcPr>
            <w:tcW w:w="3960" w:type="dxa"/>
            <w:vMerge/>
            <w:tcBorders>
              <w:bottom w:val="single" w:sz="2" w:space="0" w:color="auto"/>
              <w:right w:val="nil"/>
            </w:tcBorders>
          </w:tcPr>
          <w:p w14:paraId="75C2067A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68B92302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14:paraId="466BD604" w14:textId="77777777" w:rsidR="00170EB6" w:rsidRDefault="00170EB6">
            <w:pPr>
              <w:jc w:val="right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100</w:t>
            </w:r>
          </w:p>
        </w:tc>
        <w:tc>
          <w:tcPr>
            <w:tcW w:w="2880" w:type="dxa"/>
            <w:tcBorders>
              <w:top w:val="single" w:sz="2" w:space="0" w:color="auto"/>
              <w:bottom w:val="single" w:sz="2" w:space="0" w:color="auto"/>
            </w:tcBorders>
          </w:tcPr>
          <w:p w14:paraId="31FE28D4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幹線ナイフスイッチ</w:t>
            </w:r>
          </w:p>
          <w:p w14:paraId="7E710A87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ヒューズ・ブレーカー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51ADE21D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16C86328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3960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2090A93C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引込盤及び分電盤を含む</w:t>
            </w:r>
          </w:p>
        </w:tc>
      </w:tr>
      <w:tr w:rsidR="00170EB6" w14:paraId="3AB18345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14:paraId="2180F71E" w14:textId="77777777" w:rsidR="00170EB6" w:rsidRDefault="00170EB6">
            <w:pPr>
              <w:jc w:val="right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101</w:t>
            </w:r>
          </w:p>
        </w:tc>
        <w:tc>
          <w:tcPr>
            <w:tcW w:w="2880" w:type="dxa"/>
            <w:tcBorders>
              <w:top w:val="single" w:sz="2" w:space="0" w:color="auto"/>
              <w:bottom w:val="single" w:sz="2" w:space="0" w:color="auto"/>
            </w:tcBorders>
          </w:tcPr>
          <w:p w14:paraId="6B95093F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各戸ブレーカー及びヒューズ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4F909D70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79F4ACB9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3960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3A9329A5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088B6968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14:paraId="4705D039" w14:textId="77777777" w:rsidR="00170EB6" w:rsidRDefault="00170EB6">
            <w:pPr>
              <w:jc w:val="right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102</w:t>
            </w:r>
          </w:p>
        </w:tc>
        <w:tc>
          <w:tcPr>
            <w:tcW w:w="2880" w:type="dxa"/>
            <w:tcBorders>
              <w:top w:val="single" w:sz="2" w:space="0" w:color="auto"/>
              <w:bottom w:val="single" w:sz="2" w:space="0" w:color="auto"/>
            </w:tcBorders>
          </w:tcPr>
          <w:p w14:paraId="4511F299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電線取替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5C94B3E4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4FC629A3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3960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00383D11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14F12240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14:paraId="67575F0C" w14:textId="77777777" w:rsidR="00170EB6" w:rsidRDefault="00170EB6">
            <w:pPr>
              <w:jc w:val="right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103</w:t>
            </w:r>
          </w:p>
        </w:tc>
        <w:tc>
          <w:tcPr>
            <w:tcW w:w="2880" w:type="dxa"/>
            <w:tcBorders>
              <w:top w:val="single" w:sz="2" w:space="0" w:color="auto"/>
              <w:bottom w:val="single" w:sz="2" w:space="0" w:color="auto"/>
            </w:tcBorders>
          </w:tcPr>
          <w:p w14:paraId="1DE63448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各戸スイッチ・プレート</w:t>
            </w:r>
          </w:p>
          <w:p w14:paraId="23706C0D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 xml:space="preserve">　　コンセント・プレート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2AEDE38C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033F4DE0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3960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2E9B3FF3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328CA8D9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14:paraId="01BBBAFC" w14:textId="77777777" w:rsidR="00170EB6" w:rsidRDefault="00170EB6">
            <w:pPr>
              <w:jc w:val="right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104</w:t>
            </w:r>
          </w:p>
        </w:tc>
        <w:tc>
          <w:tcPr>
            <w:tcW w:w="2880" w:type="dxa"/>
            <w:tcBorders>
              <w:top w:val="single" w:sz="2" w:space="0" w:color="auto"/>
              <w:bottom w:val="single" w:sz="2" w:space="0" w:color="auto"/>
            </w:tcBorders>
          </w:tcPr>
          <w:p w14:paraId="1A00FED6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各戸照明器具・球切れ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333D0E71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485FE675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3960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2218F571" w14:textId="77777777" w:rsidR="00170EB6" w:rsidRDefault="00FA040C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市</w:t>
            </w:r>
            <w:r w:rsidR="00170EB6">
              <w:rPr>
                <w:rFonts w:hint="eastAsia"/>
                <w:spacing w:val="-6"/>
                <w:sz w:val="20"/>
              </w:rPr>
              <w:t>設置のもので自然腐蝕は</w:t>
            </w:r>
            <w:r>
              <w:rPr>
                <w:rFonts w:hint="eastAsia"/>
                <w:spacing w:val="-6"/>
                <w:sz w:val="20"/>
              </w:rPr>
              <w:t>市</w:t>
            </w:r>
            <w:r w:rsidR="00170EB6">
              <w:rPr>
                <w:rFonts w:hint="eastAsia"/>
                <w:spacing w:val="-6"/>
                <w:sz w:val="20"/>
              </w:rPr>
              <w:t>負担</w:t>
            </w:r>
          </w:p>
        </w:tc>
      </w:tr>
      <w:tr w:rsidR="00170EB6" w14:paraId="0C50FB66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14:paraId="59365A88" w14:textId="77777777" w:rsidR="00170EB6" w:rsidRDefault="00170EB6">
            <w:pPr>
              <w:jc w:val="right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105</w:t>
            </w:r>
          </w:p>
        </w:tc>
        <w:tc>
          <w:tcPr>
            <w:tcW w:w="2880" w:type="dxa"/>
            <w:tcBorders>
              <w:top w:val="single" w:sz="2" w:space="0" w:color="auto"/>
              <w:bottom w:val="single" w:sz="2" w:space="0" w:color="auto"/>
            </w:tcBorders>
          </w:tcPr>
          <w:p w14:paraId="153BFB1C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各戸</w:t>
            </w:r>
            <w:r>
              <w:rPr>
                <w:rFonts w:hint="eastAsia"/>
                <w:spacing w:val="-34"/>
                <w:sz w:val="20"/>
              </w:rPr>
              <w:t>キーソケッ</w:t>
            </w:r>
            <w:r>
              <w:rPr>
                <w:rFonts w:hint="eastAsia"/>
                <w:spacing w:val="-6"/>
                <w:sz w:val="20"/>
              </w:rPr>
              <w:t>ト及び</w:t>
            </w:r>
            <w:r>
              <w:rPr>
                <w:rFonts w:hint="eastAsia"/>
                <w:spacing w:val="-34"/>
                <w:sz w:val="20"/>
              </w:rPr>
              <w:t>ローゼット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391D23A2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2DECDC1D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3960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72C50B57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2EEDB8D0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14:paraId="19C93606" w14:textId="77777777" w:rsidR="00170EB6" w:rsidRDefault="00170EB6">
            <w:pPr>
              <w:jc w:val="right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106</w:t>
            </w:r>
          </w:p>
        </w:tc>
        <w:tc>
          <w:tcPr>
            <w:tcW w:w="2880" w:type="dxa"/>
            <w:tcBorders>
              <w:top w:val="single" w:sz="2" w:space="0" w:color="auto"/>
              <w:bottom w:val="single" w:sz="2" w:space="0" w:color="auto"/>
            </w:tcBorders>
          </w:tcPr>
          <w:p w14:paraId="572A3FF9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換気扇・天井扇・</w:t>
            </w:r>
            <w:r>
              <w:rPr>
                <w:rFonts w:hint="eastAsia"/>
                <w:spacing w:val="-34"/>
                <w:sz w:val="20"/>
              </w:rPr>
              <w:t>レンジフード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0AE50B5A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0FF131A6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3960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330A5864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清掃を含む</w:t>
            </w:r>
          </w:p>
        </w:tc>
      </w:tr>
      <w:tr w:rsidR="00170EB6" w14:paraId="52CC2E6C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14:paraId="70D7DE26" w14:textId="77777777" w:rsidR="00170EB6" w:rsidRDefault="00170EB6">
            <w:pPr>
              <w:jc w:val="right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107</w:t>
            </w:r>
          </w:p>
        </w:tc>
        <w:tc>
          <w:tcPr>
            <w:tcW w:w="2880" w:type="dxa"/>
            <w:tcBorders>
              <w:top w:val="single" w:sz="2" w:space="0" w:color="auto"/>
              <w:bottom w:val="single" w:sz="2" w:space="0" w:color="auto"/>
            </w:tcBorders>
          </w:tcPr>
          <w:p w14:paraId="247248CC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テレビ共同受信アンテナ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4F5F90A7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203D28A4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3960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654CEA7A" w14:textId="77777777" w:rsidR="00170EB6" w:rsidRDefault="00FA040C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市</w:t>
            </w:r>
            <w:r w:rsidR="00170EB6">
              <w:rPr>
                <w:rFonts w:hint="eastAsia"/>
                <w:spacing w:val="-6"/>
                <w:sz w:val="20"/>
              </w:rPr>
              <w:t>で設置したもの</w:t>
            </w:r>
          </w:p>
        </w:tc>
      </w:tr>
      <w:tr w:rsidR="00170EB6" w14:paraId="792A158E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14:paraId="7E1DD8D8" w14:textId="77777777" w:rsidR="00170EB6" w:rsidRDefault="00170EB6">
            <w:pPr>
              <w:jc w:val="right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108</w:t>
            </w:r>
          </w:p>
        </w:tc>
        <w:tc>
          <w:tcPr>
            <w:tcW w:w="2880" w:type="dxa"/>
            <w:tcBorders>
              <w:top w:val="single" w:sz="2" w:space="0" w:color="auto"/>
              <w:bottom w:val="single" w:sz="2" w:space="0" w:color="auto"/>
            </w:tcBorders>
          </w:tcPr>
          <w:p w14:paraId="5A14E116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テレビ用端子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6E0BE454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59435477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3960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070C2D14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直列ユニット方式の場合は</w:t>
            </w:r>
            <w:r w:rsidR="00FA040C">
              <w:rPr>
                <w:rFonts w:hint="eastAsia"/>
                <w:spacing w:val="-6"/>
                <w:sz w:val="20"/>
              </w:rPr>
              <w:t>市</w:t>
            </w:r>
            <w:r>
              <w:rPr>
                <w:rFonts w:hint="eastAsia"/>
                <w:spacing w:val="-6"/>
                <w:sz w:val="20"/>
              </w:rPr>
              <w:t>負担</w:t>
            </w:r>
          </w:p>
        </w:tc>
      </w:tr>
      <w:tr w:rsidR="00170EB6" w14:paraId="42744591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14:paraId="5E89D8C1" w14:textId="77777777" w:rsidR="00170EB6" w:rsidRDefault="00170EB6">
            <w:pPr>
              <w:jc w:val="right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109</w:t>
            </w:r>
          </w:p>
        </w:tc>
        <w:tc>
          <w:tcPr>
            <w:tcW w:w="2880" w:type="dxa"/>
            <w:tcBorders>
              <w:top w:val="single" w:sz="2" w:space="0" w:color="auto"/>
              <w:bottom w:val="single" w:sz="2" w:space="0" w:color="auto"/>
            </w:tcBorders>
          </w:tcPr>
          <w:p w14:paraId="694D3ACE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階段灯・廊下灯・外灯の球切</w:t>
            </w:r>
          </w:p>
          <w:p w14:paraId="52D5D0BE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れ・同カバー取替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6FB5F60B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32ACE8DA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3960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2E6DB98E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584537B8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14:paraId="019DA25F" w14:textId="77777777" w:rsidR="00170EB6" w:rsidRDefault="00170EB6">
            <w:pPr>
              <w:jc w:val="right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110</w:t>
            </w:r>
          </w:p>
        </w:tc>
        <w:tc>
          <w:tcPr>
            <w:tcW w:w="2880" w:type="dxa"/>
            <w:tcBorders>
              <w:top w:val="single" w:sz="2" w:space="0" w:color="auto"/>
              <w:bottom w:val="single" w:sz="2" w:space="0" w:color="auto"/>
            </w:tcBorders>
          </w:tcPr>
          <w:p w14:paraId="176AD00F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階段灯・廊下灯・外灯の金属</w:t>
            </w:r>
          </w:p>
          <w:p w14:paraId="77BC961B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部腐蝕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18D77A2B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1D767227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3960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6406144A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31767407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14:paraId="727769B4" w14:textId="77777777" w:rsidR="00170EB6" w:rsidRDefault="00170EB6">
            <w:pPr>
              <w:jc w:val="right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111</w:t>
            </w:r>
          </w:p>
        </w:tc>
        <w:tc>
          <w:tcPr>
            <w:tcW w:w="2880" w:type="dxa"/>
            <w:tcBorders>
              <w:top w:val="single" w:sz="2" w:space="0" w:color="auto"/>
              <w:bottom w:val="single" w:sz="2" w:space="0" w:color="auto"/>
            </w:tcBorders>
          </w:tcPr>
          <w:p w14:paraId="6A1F12C1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共用灯のスイッチ・プレート</w:t>
            </w:r>
          </w:p>
          <w:p w14:paraId="451F5366" w14:textId="77777777" w:rsidR="00170EB6" w:rsidRDefault="00170EB6">
            <w:pPr>
              <w:rPr>
                <w:spacing w:val="-6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5DCF4F5D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75247E6B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3960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1412D4B2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55A33081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14:paraId="284DEF56" w14:textId="77777777" w:rsidR="00170EB6" w:rsidRDefault="00170EB6">
            <w:pPr>
              <w:jc w:val="right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112</w:t>
            </w:r>
          </w:p>
        </w:tc>
        <w:tc>
          <w:tcPr>
            <w:tcW w:w="2880" w:type="dxa"/>
            <w:tcBorders>
              <w:top w:val="single" w:sz="2" w:space="0" w:color="auto"/>
              <w:bottom w:val="single" w:sz="2" w:space="0" w:color="auto"/>
            </w:tcBorders>
          </w:tcPr>
          <w:p w14:paraId="50E371F6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自動点滅器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4097BB4A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17F8E651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3960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42A88280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0FDFDE30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14:paraId="7088B40E" w14:textId="77777777" w:rsidR="00170EB6" w:rsidRDefault="00170EB6">
            <w:pPr>
              <w:jc w:val="right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113</w:t>
            </w:r>
          </w:p>
        </w:tc>
        <w:tc>
          <w:tcPr>
            <w:tcW w:w="2880" w:type="dxa"/>
            <w:tcBorders>
              <w:top w:val="single" w:sz="2" w:space="0" w:color="auto"/>
              <w:bottom w:val="single" w:sz="2" w:space="0" w:color="auto"/>
            </w:tcBorders>
          </w:tcPr>
          <w:p w14:paraId="47706C34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外灯ポール取替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3EF3EF1E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2F291EC7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3960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578E79B4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腐食等危険性のあるもの</w:t>
            </w:r>
          </w:p>
        </w:tc>
      </w:tr>
      <w:tr w:rsidR="00170EB6" w14:paraId="74C47343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14:paraId="1A5B8B37" w14:textId="77777777" w:rsidR="00170EB6" w:rsidRDefault="00170EB6">
            <w:pPr>
              <w:jc w:val="right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114</w:t>
            </w:r>
          </w:p>
        </w:tc>
        <w:tc>
          <w:tcPr>
            <w:tcW w:w="2880" w:type="dxa"/>
            <w:tcBorders>
              <w:top w:val="single" w:sz="2" w:space="0" w:color="auto"/>
              <w:bottom w:val="single" w:sz="2" w:space="0" w:color="auto"/>
            </w:tcBorders>
          </w:tcPr>
          <w:p w14:paraId="44F8842A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インターホン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0CF3082B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628D02FB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3960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56B83B36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2E21C1CF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12" w:space="0" w:color="auto"/>
            </w:tcBorders>
          </w:tcPr>
          <w:p w14:paraId="2F86B9B7" w14:textId="77777777" w:rsidR="00170EB6" w:rsidRDefault="00170EB6">
            <w:pPr>
              <w:jc w:val="right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115</w:t>
            </w:r>
          </w:p>
        </w:tc>
        <w:tc>
          <w:tcPr>
            <w:tcW w:w="2880" w:type="dxa"/>
            <w:tcBorders>
              <w:top w:val="single" w:sz="2" w:space="0" w:color="auto"/>
              <w:bottom w:val="single" w:sz="12" w:space="0" w:color="auto"/>
            </w:tcBorders>
          </w:tcPr>
          <w:p w14:paraId="5E8F7C5E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非常用ブザー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12" w:space="0" w:color="auto"/>
            </w:tcBorders>
          </w:tcPr>
          <w:p w14:paraId="41A308A7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12" w:space="0" w:color="auto"/>
            </w:tcBorders>
          </w:tcPr>
          <w:p w14:paraId="268FB4BA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3960" w:type="dxa"/>
            <w:tcBorders>
              <w:top w:val="single" w:sz="2" w:space="0" w:color="auto"/>
              <w:bottom w:val="single" w:sz="12" w:space="0" w:color="auto"/>
              <w:right w:val="nil"/>
            </w:tcBorders>
          </w:tcPr>
          <w:p w14:paraId="7215170A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</w:tbl>
    <w:p w14:paraId="601500AF" w14:textId="77777777" w:rsidR="00170EB6" w:rsidRDefault="00170EB6">
      <w:pPr>
        <w:rPr>
          <w:spacing w:val="-6"/>
        </w:rPr>
      </w:pPr>
    </w:p>
    <w:p w14:paraId="20C8154A" w14:textId="77777777" w:rsidR="00170EB6" w:rsidRDefault="00170EB6">
      <w:pPr>
        <w:rPr>
          <w:spacing w:val="-6"/>
        </w:rPr>
      </w:pPr>
      <w:r>
        <w:rPr>
          <w:rFonts w:hint="eastAsia"/>
          <w:spacing w:val="-6"/>
        </w:rPr>
        <w:t xml:space="preserve">　　　２　昇降機（エレベーター）設備</w:t>
      </w:r>
    </w:p>
    <w:tbl>
      <w:tblPr>
        <w:tblW w:w="0" w:type="auto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40"/>
        <w:gridCol w:w="2880"/>
        <w:gridCol w:w="720"/>
        <w:gridCol w:w="720"/>
        <w:gridCol w:w="3960"/>
      </w:tblGrid>
      <w:tr w:rsidR="00170EB6" w14:paraId="52E04ECC" w14:textId="77777777">
        <w:trPr>
          <w:cantSplit/>
        </w:trPr>
        <w:tc>
          <w:tcPr>
            <w:tcW w:w="540" w:type="dxa"/>
            <w:vMerge w:val="restart"/>
            <w:tcBorders>
              <w:top w:val="single" w:sz="12" w:space="0" w:color="auto"/>
              <w:left w:val="nil"/>
              <w:right w:val="single" w:sz="2" w:space="0" w:color="auto"/>
            </w:tcBorders>
            <w:vAlign w:val="center"/>
          </w:tcPr>
          <w:p w14:paraId="36E577F3" w14:textId="77777777" w:rsidR="00170EB6" w:rsidRDefault="00170EB6">
            <w:pPr>
              <w:jc w:val="center"/>
              <w:rPr>
                <w:spacing w:val="-20"/>
                <w:sz w:val="20"/>
              </w:rPr>
            </w:pPr>
            <w:r>
              <w:rPr>
                <w:rFonts w:hint="eastAsia"/>
                <w:spacing w:val="-20"/>
                <w:sz w:val="20"/>
              </w:rPr>
              <w:t>番号</w:t>
            </w:r>
          </w:p>
        </w:tc>
        <w:tc>
          <w:tcPr>
            <w:tcW w:w="2880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1C37645F" w14:textId="77777777" w:rsidR="00170EB6" w:rsidRDefault="00170EB6">
            <w:pPr>
              <w:jc w:val="center"/>
              <w:rPr>
                <w:spacing w:val="20"/>
                <w:sz w:val="20"/>
              </w:rPr>
            </w:pPr>
            <w:r>
              <w:rPr>
                <w:rFonts w:hint="eastAsia"/>
                <w:spacing w:val="20"/>
                <w:sz w:val="20"/>
              </w:rPr>
              <w:t>修繕・維持管理内容</w:t>
            </w:r>
          </w:p>
        </w:tc>
        <w:tc>
          <w:tcPr>
            <w:tcW w:w="1440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1241BE" w14:textId="77777777" w:rsidR="00170EB6" w:rsidRDefault="00170EB6">
            <w:pPr>
              <w:jc w:val="center"/>
              <w:rPr>
                <w:spacing w:val="8"/>
                <w:sz w:val="20"/>
              </w:rPr>
            </w:pPr>
            <w:r>
              <w:rPr>
                <w:rFonts w:hint="eastAsia"/>
                <w:spacing w:val="8"/>
                <w:sz w:val="20"/>
              </w:rPr>
              <w:t>負担区分</w:t>
            </w:r>
          </w:p>
        </w:tc>
        <w:tc>
          <w:tcPr>
            <w:tcW w:w="3960" w:type="dxa"/>
            <w:vMerge w:val="restart"/>
            <w:tcBorders>
              <w:top w:val="single" w:sz="12" w:space="0" w:color="auto"/>
              <w:left w:val="single" w:sz="2" w:space="0" w:color="auto"/>
              <w:right w:val="nil"/>
            </w:tcBorders>
            <w:vAlign w:val="center"/>
          </w:tcPr>
          <w:p w14:paraId="1B70D677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備　　　　　考</w:t>
            </w:r>
          </w:p>
        </w:tc>
      </w:tr>
      <w:tr w:rsidR="00170EB6" w14:paraId="20680D1D" w14:textId="77777777">
        <w:trPr>
          <w:cantSplit/>
        </w:trPr>
        <w:tc>
          <w:tcPr>
            <w:tcW w:w="540" w:type="dxa"/>
            <w:vMerge/>
            <w:tcBorders>
              <w:left w:val="nil"/>
              <w:bottom w:val="single" w:sz="2" w:space="0" w:color="auto"/>
              <w:right w:val="single" w:sz="2" w:space="0" w:color="auto"/>
            </w:tcBorders>
          </w:tcPr>
          <w:p w14:paraId="023BD176" w14:textId="77777777" w:rsidR="00170EB6" w:rsidRDefault="00170EB6">
            <w:pPr>
              <w:rPr>
                <w:spacing w:val="-6"/>
                <w:sz w:val="20"/>
              </w:rPr>
            </w:pPr>
          </w:p>
        </w:tc>
        <w:tc>
          <w:tcPr>
            <w:tcW w:w="288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F5E2E" w14:textId="77777777" w:rsidR="00170EB6" w:rsidRDefault="00170EB6">
            <w:pPr>
              <w:rPr>
                <w:spacing w:val="-6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2CDB09" w14:textId="77777777" w:rsidR="00170EB6" w:rsidRDefault="00FA040C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市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DBCE52" w14:textId="77777777" w:rsidR="00170EB6" w:rsidRDefault="00170EB6">
            <w:pPr>
              <w:jc w:val="center"/>
              <w:rPr>
                <w:spacing w:val="-20"/>
                <w:sz w:val="20"/>
              </w:rPr>
            </w:pPr>
            <w:r>
              <w:rPr>
                <w:rFonts w:hint="eastAsia"/>
                <w:spacing w:val="-20"/>
                <w:sz w:val="20"/>
              </w:rPr>
              <w:t>入居者</w:t>
            </w:r>
          </w:p>
        </w:tc>
        <w:tc>
          <w:tcPr>
            <w:tcW w:w="3960" w:type="dxa"/>
            <w:vMerge/>
            <w:tcBorders>
              <w:left w:val="single" w:sz="2" w:space="0" w:color="auto"/>
              <w:bottom w:val="single" w:sz="2" w:space="0" w:color="auto"/>
              <w:right w:val="nil"/>
            </w:tcBorders>
          </w:tcPr>
          <w:p w14:paraId="5D8708C3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588B5D04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52CBD711" w14:textId="77777777" w:rsidR="00170EB6" w:rsidRDefault="00170EB6">
            <w:pPr>
              <w:jc w:val="right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150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69697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カゴ内の床タイル取替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C22E2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2EDAD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5C44DAD1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28EF3F0C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757C3B2A" w14:textId="77777777" w:rsidR="00170EB6" w:rsidRDefault="00170EB6">
            <w:pPr>
              <w:jc w:val="right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151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6BCDC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扉網入りガラス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80E7A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02DE5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48BD8049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76C35450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7D52709E" w14:textId="77777777" w:rsidR="00170EB6" w:rsidRDefault="00170EB6">
            <w:pPr>
              <w:jc w:val="right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152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7659E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24"/>
                <w:sz w:val="20"/>
              </w:rPr>
              <w:t>カ</w:t>
            </w:r>
            <w:r>
              <w:rPr>
                <w:rFonts w:hint="eastAsia"/>
                <w:spacing w:val="-20"/>
                <w:sz w:val="20"/>
              </w:rPr>
              <w:t>ゴ</w:t>
            </w:r>
            <w:r>
              <w:rPr>
                <w:rFonts w:hint="eastAsia"/>
                <w:spacing w:val="-6"/>
                <w:sz w:val="20"/>
              </w:rPr>
              <w:t>内操作盤の</w:t>
            </w:r>
            <w:r>
              <w:rPr>
                <w:rFonts w:hint="eastAsia"/>
                <w:spacing w:val="-34"/>
                <w:sz w:val="20"/>
              </w:rPr>
              <w:t>キースイッチ</w:t>
            </w:r>
            <w:r>
              <w:rPr>
                <w:rFonts w:hint="eastAsia"/>
                <w:spacing w:val="-6"/>
                <w:sz w:val="20"/>
              </w:rPr>
              <w:t>取替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240EE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1BED6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0C42B917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2BAA7B80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3E86714C" w14:textId="77777777" w:rsidR="00170EB6" w:rsidRDefault="00170EB6">
            <w:pPr>
              <w:jc w:val="right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153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53F0F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乗場扉上部の手動扉開放錠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1031C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108CA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255AE907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68176059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4650B2B2" w14:textId="77777777" w:rsidR="00170EB6" w:rsidRDefault="00170EB6">
            <w:pPr>
              <w:jc w:val="right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154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41E4C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非常停止ボタンのカバー取替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B15F6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65BBB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2569D4D9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非常警報も含む</w:t>
            </w:r>
          </w:p>
        </w:tc>
      </w:tr>
      <w:tr w:rsidR="00170EB6" w14:paraId="30669026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</w:tcPr>
          <w:p w14:paraId="63D8162A" w14:textId="77777777" w:rsidR="00170EB6" w:rsidRDefault="00170EB6">
            <w:pPr>
              <w:jc w:val="right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155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73D72F4F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乗場及び</w:t>
            </w:r>
            <w:r>
              <w:rPr>
                <w:rFonts w:hint="eastAsia"/>
                <w:spacing w:val="-20"/>
                <w:sz w:val="20"/>
              </w:rPr>
              <w:t>カゴ</w:t>
            </w:r>
            <w:r>
              <w:rPr>
                <w:rFonts w:hint="eastAsia"/>
                <w:spacing w:val="-6"/>
                <w:sz w:val="20"/>
              </w:rPr>
              <w:t>内の押</w:t>
            </w:r>
            <w:r>
              <w:rPr>
                <w:rFonts w:hint="eastAsia"/>
                <w:spacing w:val="-20"/>
                <w:sz w:val="20"/>
              </w:rPr>
              <w:t>ボタン</w:t>
            </w:r>
            <w:r>
              <w:rPr>
                <w:rFonts w:hint="eastAsia"/>
                <w:spacing w:val="-6"/>
                <w:sz w:val="20"/>
              </w:rPr>
              <w:t>類取替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213ED2AD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0224FCC3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nil"/>
            </w:tcBorders>
          </w:tcPr>
          <w:p w14:paraId="60016402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</w:tbl>
    <w:p w14:paraId="69B4D01A" w14:textId="77777777" w:rsidR="00170EB6" w:rsidRDefault="00170EB6">
      <w:pPr>
        <w:rPr>
          <w:spacing w:val="-6"/>
        </w:rPr>
      </w:pPr>
    </w:p>
    <w:p w14:paraId="58A06E87" w14:textId="77777777" w:rsidR="00170EB6" w:rsidRDefault="00170EB6">
      <w:pPr>
        <w:rPr>
          <w:spacing w:val="-6"/>
        </w:rPr>
      </w:pPr>
      <w:r>
        <w:rPr>
          <w:spacing w:val="-6"/>
        </w:rPr>
        <w:br w:type="page"/>
      </w:r>
    </w:p>
    <w:p w14:paraId="1DBD1F44" w14:textId="77777777" w:rsidR="00170EB6" w:rsidRDefault="00170EB6">
      <w:pPr>
        <w:rPr>
          <w:spacing w:val="-6"/>
          <w:sz w:val="24"/>
        </w:rPr>
      </w:pPr>
    </w:p>
    <w:p w14:paraId="7B652E98" w14:textId="77777777" w:rsidR="00170EB6" w:rsidRDefault="00170EB6">
      <w:pPr>
        <w:rPr>
          <w:spacing w:val="-6"/>
        </w:rPr>
      </w:pPr>
      <w:r>
        <w:rPr>
          <w:rFonts w:hint="eastAsia"/>
          <w:spacing w:val="-6"/>
        </w:rPr>
        <w:t xml:space="preserve">　　　２　昇降機（エレベーター）設備</w:t>
      </w:r>
    </w:p>
    <w:tbl>
      <w:tblPr>
        <w:tblW w:w="0" w:type="auto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40"/>
        <w:gridCol w:w="2880"/>
        <w:gridCol w:w="720"/>
        <w:gridCol w:w="720"/>
        <w:gridCol w:w="3960"/>
      </w:tblGrid>
      <w:tr w:rsidR="00170EB6" w14:paraId="23299C6C" w14:textId="77777777">
        <w:trPr>
          <w:cantSplit/>
        </w:trPr>
        <w:tc>
          <w:tcPr>
            <w:tcW w:w="540" w:type="dxa"/>
            <w:vMerge w:val="restart"/>
            <w:tcBorders>
              <w:top w:val="single" w:sz="12" w:space="0" w:color="auto"/>
              <w:left w:val="nil"/>
            </w:tcBorders>
            <w:vAlign w:val="center"/>
          </w:tcPr>
          <w:p w14:paraId="73B97494" w14:textId="77777777" w:rsidR="00170EB6" w:rsidRDefault="00170EB6">
            <w:pPr>
              <w:jc w:val="center"/>
              <w:rPr>
                <w:spacing w:val="-20"/>
                <w:sz w:val="20"/>
              </w:rPr>
            </w:pPr>
            <w:r>
              <w:rPr>
                <w:rFonts w:hint="eastAsia"/>
                <w:spacing w:val="-20"/>
                <w:sz w:val="20"/>
              </w:rPr>
              <w:t>番号</w:t>
            </w:r>
          </w:p>
        </w:tc>
        <w:tc>
          <w:tcPr>
            <w:tcW w:w="2880" w:type="dxa"/>
            <w:vMerge w:val="restart"/>
            <w:tcBorders>
              <w:top w:val="single" w:sz="12" w:space="0" w:color="auto"/>
            </w:tcBorders>
            <w:vAlign w:val="center"/>
          </w:tcPr>
          <w:p w14:paraId="2CBA393E" w14:textId="77777777" w:rsidR="00170EB6" w:rsidRDefault="00170EB6">
            <w:pPr>
              <w:jc w:val="center"/>
              <w:rPr>
                <w:spacing w:val="20"/>
                <w:sz w:val="20"/>
              </w:rPr>
            </w:pPr>
            <w:r>
              <w:rPr>
                <w:rFonts w:hint="eastAsia"/>
                <w:spacing w:val="20"/>
                <w:sz w:val="20"/>
              </w:rPr>
              <w:t>修繕・維持管理内容</w:t>
            </w:r>
          </w:p>
        </w:tc>
        <w:tc>
          <w:tcPr>
            <w:tcW w:w="1440" w:type="dxa"/>
            <w:gridSpan w:val="2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7F32D384" w14:textId="77777777" w:rsidR="00170EB6" w:rsidRDefault="00170EB6">
            <w:pPr>
              <w:jc w:val="center"/>
              <w:rPr>
                <w:spacing w:val="8"/>
                <w:sz w:val="20"/>
              </w:rPr>
            </w:pPr>
            <w:r>
              <w:rPr>
                <w:rFonts w:hint="eastAsia"/>
                <w:spacing w:val="8"/>
                <w:sz w:val="20"/>
              </w:rPr>
              <w:t>負担区分</w:t>
            </w:r>
          </w:p>
        </w:tc>
        <w:tc>
          <w:tcPr>
            <w:tcW w:w="3960" w:type="dxa"/>
            <w:vMerge w:val="restart"/>
            <w:tcBorders>
              <w:top w:val="single" w:sz="12" w:space="0" w:color="auto"/>
              <w:right w:val="nil"/>
            </w:tcBorders>
            <w:vAlign w:val="center"/>
          </w:tcPr>
          <w:p w14:paraId="5BE9608B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備　　　　　考</w:t>
            </w:r>
          </w:p>
        </w:tc>
      </w:tr>
      <w:tr w:rsidR="00170EB6" w14:paraId="3C72EBD5" w14:textId="77777777">
        <w:trPr>
          <w:cantSplit/>
        </w:trPr>
        <w:tc>
          <w:tcPr>
            <w:tcW w:w="540" w:type="dxa"/>
            <w:vMerge/>
            <w:tcBorders>
              <w:left w:val="nil"/>
              <w:bottom w:val="single" w:sz="2" w:space="0" w:color="auto"/>
            </w:tcBorders>
          </w:tcPr>
          <w:p w14:paraId="0E62B29B" w14:textId="77777777" w:rsidR="00170EB6" w:rsidRDefault="00170EB6">
            <w:pPr>
              <w:rPr>
                <w:spacing w:val="-6"/>
                <w:sz w:val="20"/>
              </w:rPr>
            </w:pPr>
          </w:p>
        </w:tc>
        <w:tc>
          <w:tcPr>
            <w:tcW w:w="2880" w:type="dxa"/>
            <w:vMerge/>
            <w:tcBorders>
              <w:bottom w:val="single" w:sz="2" w:space="0" w:color="auto"/>
            </w:tcBorders>
          </w:tcPr>
          <w:p w14:paraId="7B6A8FD7" w14:textId="77777777" w:rsidR="00170EB6" w:rsidRDefault="00170EB6">
            <w:pPr>
              <w:jc w:val="right"/>
              <w:rPr>
                <w:spacing w:val="-6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21D1966" w14:textId="77777777" w:rsidR="00170EB6" w:rsidRDefault="00FA040C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市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1644647" w14:textId="77777777" w:rsidR="00170EB6" w:rsidRDefault="00170EB6">
            <w:pPr>
              <w:jc w:val="center"/>
              <w:rPr>
                <w:spacing w:val="-20"/>
                <w:sz w:val="20"/>
              </w:rPr>
            </w:pPr>
            <w:r>
              <w:rPr>
                <w:rFonts w:hint="eastAsia"/>
                <w:spacing w:val="-20"/>
                <w:sz w:val="20"/>
              </w:rPr>
              <w:t>入居者</w:t>
            </w:r>
          </w:p>
        </w:tc>
        <w:tc>
          <w:tcPr>
            <w:tcW w:w="3960" w:type="dxa"/>
            <w:vMerge/>
            <w:tcBorders>
              <w:bottom w:val="single" w:sz="2" w:space="0" w:color="auto"/>
              <w:right w:val="nil"/>
            </w:tcBorders>
          </w:tcPr>
          <w:p w14:paraId="2EE90509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32ADFCF0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14:paraId="1FCE21BF" w14:textId="77777777" w:rsidR="00170EB6" w:rsidRDefault="00170EB6">
            <w:pPr>
              <w:jc w:val="right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156</w:t>
            </w:r>
          </w:p>
        </w:tc>
        <w:tc>
          <w:tcPr>
            <w:tcW w:w="2880" w:type="dxa"/>
            <w:tcBorders>
              <w:top w:val="single" w:sz="2" w:space="0" w:color="auto"/>
              <w:bottom w:val="single" w:sz="2" w:space="0" w:color="auto"/>
            </w:tcBorders>
          </w:tcPr>
          <w:p w14:paraId="41F16E49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天井扇修繕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6620AE73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0ED15A02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3960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1076A53E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659FCFC1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14:paraId="57CD4C9E" w14:textId="77777777" w:rsidR="00170EB6" w:rsidRDefault="00170EB6">
            <w:pPr>
              <w:jc w:val="right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157</w:t>
            </w:r>
          </w:p>
        </w:tc>
        <w:tc>
          <w:tcPr>
            <w:tcW w:w="2880" w:type="dxa"/>
            <w:tcBorders>
              <w:top w:val="single" w:sz="2" w:space="0" w:color="auto"/>
              <w:bottom w:val="single" w:sz="2" w:space="0" w:color="auto"/>
            </w:tcBorders>
          </w:tcPr>
          <w:p w14:paraId="7A012389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カゴ内蛍光灯カバー破損取替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18BD2C51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2C59E87B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3960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10389459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紛失による修繕も含む</w:t>
            </w:r>
          </w:p>
        </w:tc>
      </w:tr>
      <w:tr w:rsidR="00170EB6" w14:paraId="504CD57A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12" w:space="0" w:color="auto"/>
            </w:tcBorders>
          </w:tcPr>
          <w:p w14:paraId="3EF20C82" w14:textId="77777777" w:rsidR="00170EB6" w:rsidRDefault="00170EB6">
            <w:pPr>
              <w:jc w:val="right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158</w:t>
            </w:r>
          </w:p>
        </w:tc>
        <w:tc>
          <w:tcPr>
            <w:tcW w:w="2880" w:type="dxa"/>
            <w:tcBorders>
              <w:top w:val="single" w:sz="2" w:space="0" w:color="auto"/>
              <w:bottom w:val="single" w:sz="12" w:space="0" w:color="auto"/>
            </w:tcBorders>
          </w:tcPr>
          <w:p w14:paraId="66D6B88E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カゴ内非常灯カバー破損取替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12" w:space="0" w:color="auto"/>
            </w:tcBorders>
          </w:tcPr>
          <w:p w14:paraId="56731DEA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12" w:space="0" w:color="auto"/>
            </w:tcBorders>
          </w:tcPr>
          <w:p w14:paraId="194F7D4A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3960" w:type="dxa"/>
            <w:tcBorders>
              <w:top w:val="single" w:sz="2" w:space="0" w:color="auto"/>
              <w:bottom w:val="single" w:sz="12" w:space="0" w:color="auto"/>
              <w:right w:val="nil"/>
            </w:tcBorders>
          </w:tcPr>
          <w:p w14:paraId="19864D36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紛失による修繕も含む</w:t>
            </w:r>
          </w:p>
        </w:tc>
      </w:tr>
    </w:tbl>
    <w:p w14:paraId="2EA68063" w14:textId="77777777" w:rsidR="00170EB6" w:rsidRDefault="00170EB6">
      <w:pPr>
        <w:ind w:left="792" w:rightChars="218" w:right="458" w:hangingChars="400" w:hanging="792"/>
        <w:rPr>
          <w:spacing w:val="-6"/>
        </w:rPr>
      </w:pPr>
      <w:r>
        <w:rPr>
          <w:rFonts w:hint="eastAsia"/>
          <w:spacing w:val="-6"/>
        </w:rPr>
        <w:t xml:space="preserve">　　　※　各表示ランプ及びカゴ内蛍光灯・非常灯の球切れについては、維持管理業務の一つとして共益費の徴収対象となっております。</w:t>
      </w:r>
    </w:p>
    <w:p w14:paraId="4498325A" w14:textId="77777777" w:rsidR="00170EB6" w:rsidRDefault="00170EB6">
      <w:pPr>
        <w:rPr>
          <w:spacing w:val="-6"/>
        </w:rPr>
      </w:pPr>
    </w:p>
    <w:p w14:paraId="1DD07F1D" w14:textId="77777777" w:rsidR="00170EB6" w:rsidRDefault="00170EB6">
      <w:pPr>
        <w:rPr>
          <w:spacing w:val="-6"/>
        </w:rPr>
      </w:pPr>
      <w:r>
        <w:rPr>
          <w:rFonts w:hint="eastAsia"/>
          <w:spacing w:val="-6"/>
        </w:rPr>
        <w:t xml:space="preserve">　　　３　ガス設備</w:t>
      </w:r>
    </w:p>
    <w:tbl>
      <w:tblPr>
        <w:tblW w:w="0" w:type="auto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40"/>
        <w:gridCol w:w="2880"/>
        <w:gridCol w:w="720"/>
        <w:gridCol w:w="720"/>
        <w:gridCol w:w="3960"/>
      </w:tblGrid>
      <w:tr w:rsidR="00170EB6" w14:paraId="5C4E989D" w14:textId="77777777">
        <w:trPr>
          <w:cantSplit/>
        </w:trPr>
        <w:tc>
          <w:tcPr>
            <w:tcW w:w="540" w:type="dxa"/>
            <w:vMerge w:val="restart"/>
            <w:tcBorders>
              <w:top w:val="single" w:sz="12" w:space="0" w:color="auto"/>
              <w:left w:val="nil"/>
              <w:right w:val="single" w:sz="2" w:space="0" w:color="auto"/>
            </w:tcBorders>
            <w:vAlign w:val="center"/>
          </w:tcPr>
          <w:p w14:paraId="62A93BE6" w14:textId="77777777" w:rsidR="00170EB6" w:rsidRDefault="00170EB6">
            <w:pPr>
              <w:jc w:val="center"/>
              <w:rPr>
                <w:spacing w:val="-20"/>
                <w:sz w:val="20"/>
              </w:rPr>
            </w:pPr>
            <w:r>
              <w:rPr>
                <w:rFonts w:hint="eastAsia"/>
                <w:spacing w:val="-20"/>
                <w:sz w:val="20"/>
              </w:rPr>
              <w:t>番号</w:t>
            </w:r>
          </w:p>
        </w:tc>
        <w:tc>
          <w:tcPr>
            <w:tcW w:w="2880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116BC185" w14:textId="77777777" w:rsidR="00170EB6" w:rsidRDefault="00170EB6">
            <w:pPr>
              <w:jc w:val="center"/>
              <w:rPr>
                <w:spacing w:val="20"/>
                <w:sz w:val="20"/>
              </w:rPr>
            </w:pPr>
            <w:r>
              <w:rPr>
                <w:rFonts w:hint="eastAsia"/>
                <w:spacing w:val="20"/>
                <w:sz w:val="20"/>
              </w:rPr>
              <w:t>修繕・維持管理内容</w:t>
            </w:r>
          </w:p>
        </w:tc>
        <w:tc>
          <w:tcPr>
            <w:tcW w:w="1440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EBD26C" w14:textId="77777777" w:rsidR="00170EB6" w:rsidRDefault="00170EB6">
            <w:pPr>
              <w:jc w:val="center"/>
              <w:rPr>
                <w:spacing w:val="8"/>
                <w:sz w:val="20"/>
              </w:rPr>
            </w:pPr>
            <w:r>
              <w:rPr>
                <w:rFonts w:hint="eastAsia"/>
                <w:spacing w:val="8"/>
                <w:sz w:val="20"/>
              </w:rPr>
              <w:t>負担区分</w:t>
            </w:r>
          </w:p>
        </w:tc>
        <w:tc>
          <w:tcPr>
            <w:tcW w:w="3960" w:type="dxa"/>
            <w:vMerge w:val="restart"/>
            <w:tcBorders>
              <w:top w:val="single" w:sz="12" w:space="0" w:color="auto"/>
              <w:left w:val="single" w:sz="2" w:space="0" w:color="auto"/>
              <w:right w:val="nil"/>
            </w:tcBorders>
            <w:vAlign w:val="center"/>
          </w:tcPr>
          <w:p w14:paraId="0AF4618A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備　　　　　考</w:t>
            </w:r>
          </w:p>
        </w:tc>
      </w:tr>
      <w:tr w:rsidR="00170EB6" w14:paraId="50EF391F" w14:textId="77777777">
        <w:trPr>
          <w:cantSplit/>
        </w:trPr>
        <w:tc>
          <w:tcPr>
            <w:tcW w:w="540" w:type="dxa"/>
            <w:vMerge/>
            <w:tcBorders>
              <w:left w:val="nil"/>
              <w:bottom w:val="single" w:sz="2" w:space="0" w:color="auto"/>
              <w:right w:val="single" w:sz="2" w:space="0" w:color="auto"/>
            </w:tcBorders>
          </w:tcPr>
          <w:p w14:paraId="4E41A2B0" w14:textId="77777777" w:rsidR="00170EB6" w:rsidRDefault="00170EB6">
            <w:pPr>
              <w:rPr>
                <w:spacing w:val="-6"/>
                <w:sz w:val="20"/>
              </w:rPr>
            </w:pPr>
          </w:p>
        </w:tc>
        <w:tc>
          <w:tcPr>
            <w:tcW w:w="288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B2A1B" w14:textId="77777777" w:rsidR="00170EB6" w:rsidRDefault="00170EB6">
            <w:pPr>
              <w:rPr>
                <w:spacing w:val="-6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5B246E" w14:textId="77777777" w:rsidR="00170EB6" w:rsidRDefault="00FA040C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市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914289" w14:textId="77777777" w:rsidR="00170EB6" w:rsidRDefault="00170EB6">
            <w:pPr>
              <w:jc w:val="center"/>
              <w:rPr>
                <w:spacing w:val="-20"/>
                <w:sz w:val="20"/>
              </w:rPr>
            </w:pPr>
            <w:r>
              <w:rPr>
                <w:rFonts w:hint="eastAsia"/>
                <w:spacing w:val="-20"/>
                <w:sz w:val="20"/>
              </w:rPr>
              <w:t>入居者</w:t>
            </w:r>
          </w:p>
        </w:tc>
        <w:tc>
          <w:tcPr>
            <w:tcW w:w="3960" w:type="dxa"/>
            <w:vMerge/>
            <w:tcBorders>
              <w:left w:val="single" w:sz="2" w:space="0" w:color="auto"/>
              <w:bottom w:val="single" w:sz="2" w:space="0" w:color="auto"/>
              <w:right w:val="nil"/>
            </w:tcBorders>
          </w:tcPr>
          <w:p w14:paraId="58B272E9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24E1E84A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046F4A5C" w14:textId="77777777" w:rsidR="00170EB6" w:rsidRDefault="00170EB6">
            <w:pPr>
              <w:jc w:val="right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200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454B5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ガス管修繕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280D1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49C54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2DEE2A84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444B4056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</w:tcPr>
          <w:p w14:paraId="09992CA9" w14:textId="77777777" w:rsidR="00170EB6" w:rsidRDefault="00170EB6">
            <w:pPr>
              <w:jc w:val="right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201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545317B3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ガスコック及び附属品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12C112BC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13F86E92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nil"/>
            </w:tcBorders>
          </w:tcPr>
          <w:p w14:paraId="3CB69A53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6D93CD02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</w:tcPr>
          <w:p w14:paraId="15F00973" w14:textId="77777777" w:rsidR="00170EB6" w:rsidRDefault="00170EB6">
            <w:pPr>
              <w:jc w:val="right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202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34A72AF7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ガス給湯器（</w:t>
            </w:r>
            <w:r w:rsidR="00FA040C">
              <w:rPr>
                <w:rFonts w:hint="eastAsia"/>
                <w:spacing w:val="-6"/>
                <w:sz w:val="20"/>
              </w:rPr>
              <w:t>市</w:t>
            </w:r>
            <w:r>
              <w:rPr>
                <w:rFonts w:hint="eastAsia"/>
                <w:spacing w:val="-6"/>
                <w:sz w:val="20"/>
              </w:rPr>
              <w:t>設置）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0C280353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76144677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nil"/>
            </w:tcBorders>
          </w:tcPr>
          <w:p w14:paraId="02E02FBB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コントローラーについては入居者負担</w:t>
            </w:r>
          </w:p>
        </w:tc>
      </w:tr>
    </w:tbl>
    <w:p w14:paraId="5A2CA8C8" w14:textId="77777777" w:rsidR="00170EB6" w:rsidRDefault="00170EB6">
      <w:pPr>
        <w:rPr>
          <w:spacing w:val="-6"/>
        </w:rPr>
      </w:pPr>
    </w:p>
    <w:p w14:paraId="7E53F684" w14:textId="77777777" w:rsidR="00170EB6" w:rsidRDefault="00170EB6">
      <w:pPr>
        <w:rPr>
          <w:spacing w:val="-6"/>
        </w:rPr>
      </w:pPr>
      <w:r>
        <w:rPr>
          <w:rFonts w:hint="eastAsia"/>
          <w:spacing w:val="-6"/>
        </w:rPr>
        <w:t xml:space="preserve">　　　４　消防用設備（住宅用火災警報器を除き日常の管理は自治会）</w:t>
      </w:r>
    </w:p>
    <w:tbl>
      <w:tblPr>
        <w:tblW w:w="0" w:type="auto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40"/>
        <w:gridCol w:w="2880"/>
        <w:gridCol w:w="720"/>
        <w:gridCol w:w="720"/>
        <w:gridCol w:w="3960"/>
      </w:tblGrid>
      <w:tr w:rsidR="00170EB6" w14:paraId="5A70A97A" w14:textId="77777777">
        <w:trPr>
          <w:cantSplit/>
        </w:trPr>
        <w:tc>
          <w:tcPr>
            <w:tcW w:w="540" w:type="dxa"/>
            <w:vMerge w:val="restart"/>
            <w:tcBorders>
              <w:top w:val="single" w:sz="12" w:space="0" w:color="auto"/>
              <w:left w:val="nil"/>
            </w:tcBorders>
            <w:vAlign w:val="center"/>
          </w:tcPr>
          <w:p w14:paraId="76251B70" w14:textId="77777777" w:rsidR="00170EB6" w:rsidRDefault="00170EB6">
            <w:pPr>
              <w:jc w:val="center"/>
              <w:rPr>
                <w:spacing w:val="-20"/>
                <w:sz w:val="20"/>
              </w:rPr>
            </w:pPr>
            <w:r>
              <w:rPr>
                <w:rFonts w:hint="eastAsia"/>
                <w:spacing w:val="-20"/>
                <w:sz w:val="20"/>
              </w:rPr>
              <w:t>番号</w:t>
            </w:r>
          </w:p>
        </w:tc>
        <w:tc>
          <w:tcPr>
            <w:tcW w:w="2880" w:type="dxa"/>
            <w:vMerge w:val="restart"/>
            <w:tcBorders>
              <w:top w:val="single" w:sz="12" w:space="0" w:color="auto"/>
            </w:tcBorders>
            <w:vAlign w:val="center"/>
          </w:tcPr>
          <w:p w14:paraId="089A90B3" w14:textId="77777777" w:rsidR="00170EB6" w:rsidRDefault="00170EB6">
            <w:pPr>
              <w:jc w:val="center"/>
              <w:rPr>
                <w:spacing w:val="20"/>
                <w:sz w:val="20"/>
              </w:rPr>
            </w:pPr>
            <w:r>
              <w:rPr>
                <w:rFonts w:hint="eastAsia"/>
                <w:spacing w:val="20"/>
                <w:sz w:val="20"/>
              </w:rPr>
              <w:t>修繕・維持管理内容</w:t>
            </w:r>
          </w:p>
        </w:tc>
        <w:tc>
          <w:tcPr>
            <w:tcW w:w="1440" w:type="dxa"/>
            <w:gridSpan w:val="2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2CADE3FE" w14:textId="77777777" w:rsidR="00170EB6" w:rsidRDefault="00170EB6">
            <w:pPr>
              <w:jc w:val="center"/>
              <w:rPr>
                <w:spacing w:val="8"/>
                <w:sz w:val="20"/>
              </w:rPr>
            </w:pPr>
            <w:r>
              <w:rPr>
                <w:rFonts w:hint="eastAsia"/>
                <w:spacing w:val="8"/>
                <w:sz w:val="20"/>
              </w:rPr>
              <w:t>負担区分</w:t>
            </w:r>
          </w:p>
        </w:tc>
        <w:tc>
          <w:tcPr>
            <w:tcW w:w="3960" w:type="dxa"/>
            <w:vMerge w:val="restart"/>
            <w:tcBorders>
              <w:top w:val="single" w:sz="12" w:space="0" w:color="auto"/>
              <w:right w:val="nil"/>
            </w:tcBorders>
            <w:vAlign w:val="center"/>
          </w:tcPr>
          <w:p w14:paraId="26104D42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備　　　　　考</w:t>
            </w:r>
          </w:p>
        </w:tc>
      </w:tr>
      <w:tr w:rsidR="00170EB6" w14:paraId="0786172B" w14:textId="77777777">
        <w:trPr>
          <w:cantSplit/>
        </w:trPr>
        <w:tc>
          <w:tcPr>
            <w:tcW w:w="540" w:type="dxa"/>
            <w:vMerge/>
            <w:tcBorders>
              <w:left w:val="nil"/>
              <w:bottom w:val="single" w:sz="2" w:space="0" w:color="auto"/>
            </w:tcBorders>
          </w:tcPr>
          <w:p w14:paraId="2F22989E" w14:textId="77777777" w:rsidR="00170EB6" w:rsidRDefault="00170EB6">
            <w:pPr>
              <w:rPr>
                <w:spacing w:val="-6"/>
                <w:sz w:val="20"/>
              </w:rPr>
            </w:pPr>
          </w:p>
        </w:tc>
        <w:tc>
          <w:tcPr>
            <w:tcW w:w="2880" w:type="dxa"/>
            <w:vMerge/>
            <w:tcBorders>
              <w:bottom w:val="single" w:sz="2" w:space="0" w:color="auto"/>
            </w:tcBorders>
          </w:tcPr>
          <w:p w14:paraId="5D45C36F" w14:textId="77777777" w:rsidR="00170EB6" w:rsidRDefault="00170EB6">
            <w:pPr>
              <w:rPr>
                <w:spacing w:val="-6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8675197" w14:textId="77777777" w:rsidR="00170EB6" w:rsidRDefault="00FA040C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市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EB1E6A6" w14:textId="77777777" w:rsidR="00170EB6" w:rsidRDefault="00170EB6">
            <w:pPr>
              <w:jc w:val="center"/>
              <w:rPr>
                <w:spacing w:val="-20"/>
                <w:sz w:val="20"/>
              </w:rPr>
            </w:pPr>
            <w:r>
              <w:rPr>
                <w:rFonts w:hint="eastAsia"/>
                <w:spacing w:val="-20"/>
                <w:sz w:val="20"/>
              </w:rPr>
              <w:t>入居者</w:t>
            </w:r>
          </w:p>
        </w:tc>
        <w:tc>
          <w:tcPr>
            <w:tcW w:w="3960" w:type="dxa"/>
            <w:vMerge/>
            <w:tcBorders>
              <w:bottom w:val="single" w:sz="2" w:space="0" w:color="auto"/>
              <w:right w:val="nil"/>
            </w:tcBorders>
          </w:tcPr>
          <w:p w14:paraId="59EA2B25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0D391A34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14:paraId="3E336F3D" w14:textId="77777777" w:rsidR="00170EB6" w:rsidRDefault="00170EB6">
            <w:pPr>
              <w:jc w:val="right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250</w:t>
            </w:r>
          </w:p>
        </w:tc>
        <w:tc>
          <w:tcPr>
            <w:tcW w:w="2880" w:type="dxa"/>
            <w:tcBorders>
              <w:top w:val="single" w:sz="2" w:space="0" w:color="auto"/>
              <w:bottom w:val="single" w:sz="2" w:space="0" w:color="auto"/>
            </w:tcBorders>
          </w:tcPr>
          <w:p w14:paraId="563F4DDA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消火器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559A841A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23CAC678" w14:textId="77777777" w:rsidR="00170EB6" w:rsidRDefault="00170EB6">
            <w:pPr>
              <w:rPr>
                <w:spacing w:val="-6"/>
                <w:sz w:val="20"/>
              </w:rPr>
            </w:pPr>
          </w:p>
        </w:tc>
        <w:tc>
          <w:tcPr>
            <w:tcW w:w="3960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352CA816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紛失等は自治会負担</w:t>
            </w:r>
          </w:p>
        </w:tc>
      </w:tr>
      <w:tr w:rsidR="00170EB6" w14:paraId="5C9EBD5C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14:paraId="62AEF7EF" w14:textId="77777777" w:rsidR="00170EB6" w:rsidRDefault="00170EB6">
            <w:pPr>
              <w:jc w:val="right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251</w:t>
            </w:r>
          </w:p>
        </w:tc>
        <w:tc>
          <w:tcPr>
            <w:tcW w:w="2880" w:type="dxa"/>
            <w:tcBorders>
              <w:top w:val="single" w:sz="2" w:space="0" w:color="auto"/>
              <w:bottom w:val="single" w:sz="2" w:space="0" w:color="auto"/>
            </w:tcBorders>
          </w:tcPr>
          <w:p w14:paraId="6D6A6AC2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自動火災報知設備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268E73A3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41F70211" w14:textId="77777777" w:rsidR="00170EB6" w:rsidRDefault="00170EB6">
            <w:pPr>
              <w:rPr>
                <w:spacing w:val="-6"/>
                <w:sz w:val="20"/>
              </w:rPr>
            </w:pPr>
          </w:p>
        </w:tc>
        <w:tc>
          <w:tcPr>
            <w:tcW w:w="3960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3C171573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3914CB94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14:paraId="50D3516E" w14:textId="77777777" w:rsidR="00170EB6" w:rsidRDefault="00170EB6">
            <w:pPr>
              <w:jc w:val="right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252</w:t>
            </w:r>
          </w:p>
        </w:tc>
        <w:tc>
          <w:tcPr>
            <w:tcW w:w="2880" w:type="dxa"/>
            <w:tcBorders>
              <w:top w:val="single" w:sz="2" w:space="0" w:color="auto"/>
              <w:bottom w:val="single" w:sz="2" w:space="0" w:color="auto"/>
            </w:tcBorders>
          </w:tcPr>
          <w:p w14:paraId="55E7CF16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非常警報ベル及び押ボタン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39006EF0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60ACAEE6" w14:textId="77777777" w:rsidR="00170EB6" w:rsidRDefault="00170EB6">
            <w:pPr>
              <w:rPr>
                <w:spacing w:val="-6"/>
                <w:sz w:val="20"/>
              </w:rPr>
            </w:pPr>
          </w:p>
        </w:tc>
        <w:tc>
          <w:tcPr>
            <w:tcW w:w="3960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5BBE92DB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6B841D20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14:paraId="6DD2B572" w14:textId="77777777" w:rsidR="00170EB6" w:rsidRDefault="00170EB6">
            <w:pPr>
              <w:jc w:val="right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253</w:t>
            </w:r>
          </w:p>
        </w:tc>
        <w:tc>
          <w:tcPr>
            <w:tcW w:w="2880" w:type="dxa"/>
            <w:tcBorders>
              <w:top w:val="single" w:sz="2" w:space="0" w:color="auto"/>
              <w:bottom w:val="single" w:sz="2" w:space="0" w:color="auto"/>
            </w:tcBorders>
          </w:tcPr>
          <w:p w14:paraId="4787B799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非常</w:t>
            </w:r>
            <w:r>
              <w:rPr>
                <w:rFonts w:hint="eastAsia"/>
                <w:spacing w:val="-20"/>
                <w:sz w:val="20"/>
              </w:rPr>
              <w:t>コンセント</w:t>
            </w:r>
            <w:r>
              <w:rPr>
                <w:rFonts w:hint="eastAsia"/>
                <w:spacing w:val="-6"/>
                <w:sz w:val="20"/>
              </w:rPr>
              <w:t>（消防隊専用）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3C9B32B0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28F45611" w14:textId="77777777" w:rsidR="00170EB6" w:rsidRDefault="00170EB6">
            <w:pPr>
              <w:rPr>
                <w:spacing w:val="-6"/>
                <w:sz w:val="20"/>
              </w:rPr>
            </w:pPr>
          </w:p>
        </w:tc>
        <w:tc>
          <w:tcPr>
            <w:tcW w:w="3960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409692A2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4954FEF1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14:paraId="465E5161" w14:textId="77777777" w:rsidR="00170EB6" w:rsidRDefault="00170EB6">
            <w:pPr>
              <w:jc w:val="right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254</w:t>
            </w:r>
          </w:p>
        </w:tc>
        <w:tc>
          <w:tcPr>
            <w:tcW w:w="2880" w:type="dxa"/>
            <w:tcBorders>
              <w:top w:val="single" w:sz="2" w:space="0" w:color="auto"/>
              <w:bottom w:val="single" w:sz="2" w:space="0" w:color="auto"/>
            </w:tcBorders>
          </w:tcPr>
          <w:p w14:paraId="2B64E0B7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連結送水口</w:t>
            </w:r>
            <w:r>
              <w:rPr>
                <w:rFonts w:hint="eastAsia"/>
                <w:spacing w:val="-2"/>
                <w:sz w:val="20"/>
              </w:rPr>
              <w:t>（</w:t>
            </w:r>
            <w:r>
              <w:rPr>
                <w:rFonts w:hint="eastAsia"/>
                <w:spacing w:val="-6"/>
                <w:sz w:val="20"/>
              </w:rPr>
              <w:t>消防隊専用）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580D843A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1996844F" w14:textId="77777777" w:rsidR="00170EB6" w:rsidRDefault="00170EB6">
            <w:pPr>
              <w:rPr>
                <w:spacing w:val="-6"/>
                <w:sz w:val="20"/>
              </w:rPr>
            </w:pPr>
          </w:p>
        </w:tc>
        <w:tc>
          <w:tcPr>
            <w:tcW w:w="3960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3E5E7901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30E6CE68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14:paraId="5CC54CC0" w14:textId="77777777" w:rsidR="00170EB6" w:rsidRDefault="00170EB6">
            <w:pPr>
              <w:jc w:val="right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255</w:t>
            </w:r>
          </w:p>
        </w:tc>
        <w:tc>
          <w:tcPr>
            <w:tcW w:w="2880" w:type="dxa"/>
            <w:tcBorders>
              <w:top w:val="single" w:sz="2" w:space="0" w:color="auto"/>
              <w:bottom w:val="single" w:sz="2" w:space="0" w:color="auto"/>
            </w:tcBorders>
          </w:tcPr>
          <w:p w14:paraId="181E3C7E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放水口（消防隊専用）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5B035FF9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2B85C81F" w14:textId="77777777" w:rsidR="00170EB6" w:rsidRDefault="00170EB6">
            <w:pPr>
              <w:rPr>
                <w:spacing w:val="-6"/>
                <w:sz w:val="20"/>
              </w:rPr>
            </w:pPr>
          </w:p>
        </w:tc>
        <w:tc>
          <w:tcPr>
            <w:tcW w:w="3960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465B1FFC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1CAA3CD9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14:paraId="218926AD" w14:textId="77777777" w:rsidR="00170EB6" w:rsidRDefault="00170EB6">
            <w:pPr>
              <w:jc w:val="right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256</w:t>
            </w:r>
          </w:p>
        </w:tc>
        <w:tc>
          <w:tcPr>
            <w:tcW w:w="2880" w:type="dxa"/>
            <w:tcBorders>
              <w:top w:val="single" w:sz="2" w:space="0" w:color="auto"/>
              <w:bottom w:val="single" w:sz="2" w:space="0" w:color="auto"/>
            </w:tcBorders>
          </w:tcPr>
          <w:p w14:paraId="259D8BD9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消火栓（屋内外）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280AC4DF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402F6BF7" w14:textId="77777777" w:rsidR="00170EB6" w:rsidRDefault="00170EB6">
            <w:pPr>
              <w:rPr>
                <w:spacing w:val="-6"/>
                <w:sz w:val="20"/>
              </w:rPr>
            </w:pPr>
          </w:p>
        </w:tc>
        <w:tc>
          <w:tcPr>
            <w:tcW w:w="3960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764DAB1C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2DA952F3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14:paraId="49ED050F" w14:textId="77777777" w:rsidR="00170EB6" w:rsidRDefault="00170EB6">
            <w:pPr>
              <w:jc w:val="right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257</w:t>
            </w:r>
          </w:p>
        </w:tc>
        <w:tc>
          <w:tcPr>
            <w:tcW w:w="2880" w:type="dxa"/>
            <w:tcBorders>
              <w:top w:val="single" w:sz="2" w:space="0" w:color="auto"/>
              <w:bottom w:val="single" w:sz="2" w:space="0" w:color="auto"/>
            </w:tcBorders>
          </w:tcPr>
          <w:p w14:paraId="24E7DB14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避難口誘導灯・非常出口灯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6DCC64CE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55442B2B" w14:textId="77777777" w:rsidR="00170EB6" w:rsidRDefault="00170EB6">
            <w:pPr>
              <w:rPr>
                <w:spacing w:val="-6"/>
                <w:sz w:val="20"/>
              </w:rPr>
            </w:pPr>
          </w:p>
        </w:tc>
        <w:tc>
          <w:tcPr>
            <w:tcW w:w="3960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33390609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球切れ・カバーも</w:t>
            </w:r>
            <w:r w:rsidR="00FA040C">
              <w:rPr>
                <w:rFonts w:hint="eastAsia"/>
                <w:spacing w:val="-6"/>
                <w:sz w:val="20"/>
              </w:rPr>
              <w:t>市</w:t>
            </w:r>
            <w:r>
              <w:rPr>
                <w:rFonts w:hint="eastAsia"/>
                <w:spacing w:val="-6"/>
                <w:sz w:val="20"/>
              </w:rPr>
              <w:t>負担</w:t>
            </w:r>
          </w:p>
        </w:tc>
      </w:tr>
      <w:tr w:rsidR="00170EB6" w14:paraId="2584269B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12" w:space="0" w:color="auto"/>
            </w:tcBorders>
          </w:tcPr>
          <w:p w14:paraId="53DFF949" w14:textId="77777777" w:rsidR="00170EB6" w:rsidRDefault="00170EB6">
            <w:pPr>
              <w:jc w:val="right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258</w:t>
            </w:r>
          </w:p>
        </w:tc>
        <w:tc>
          <w:tcPr>
            <w:tcW w:w="2880" w:type="dxa"/>
            <w:tcBorders>
              <w:top w:val="single" w:sz="2" w:space="0" w:color="auto"/>
              <w:bottom w:val="single" w:sz="12" w:space="0" w:color="auto"/>
            </w:tcBorders>
          </w:tcPr>
          <w:p w14:paraId="526B4A86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住宅用火災警報器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12" w:space="0" w:color="auto"/>
            </w:tcBorders>
          </w:tcPr>
          <w:p w14:paraId="7916CAD2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12" w:space="0" w:color="auto"/>
            </w:tcBorders>
          </w:tcPr>
          <w:p w14:paraId="7A6FD9D0" w14:textId="77777777" w:rsidR="00170EB6" w:rsidRDefault="00170EB6">
            <w:pPr>
              <w:rPr>
                <w:spacing w:val="-6"/>
                <w:sz w:val="20"/>
              </w:rPr>
            </w:pPr>
          </w:p>
        </w:tc>
        <w:tc>
          <w:tcPr>
            <w:tcW w:w="3960" w:type="dxa"/>
            <w:tcBorders>
              <w:top w:val="single" w:sz="2" w:space="0" w:color="auto"/>
              <w:bottom w:val="single" w:sz="12" w:space="0" w:color="auto"/>
              <w:right w:val="nil"/>
            </w:tcBorders>
          </w:tcPr>
          <w:p w14:paraId="300406C3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電池交換も</w:t>
            </w:r>
            <w:r w:rsidR="00FA040C">
              <w:rPr>
                <w:rFonts w:hint="eastAsia"/>
                <w:spacing w:val="-6"/>
                <w:sz w:val="20"/>
              </w:rPr>
              <w:t>市</w:t>
            </w:r>
            <w:r>
              <w:rPr>
                <w:rFonts w:hint="eastAsia"/>
                <w:spacing w:val="-6"/>
                <w:sz w:val="20"/>
              </w:rPr>
              <w:t>負担、点検・紛失等は入居者負担</w:t>
            </w:r>
          </w:p>
        </w:tc>
      </w:tr>
    </w:tbl>
    <w:p w14:paraId="59C9D1E3" w14:textId="77777777" w:rsidR="00170EB6" w:rsidRDefault="00170EB6">
      <w:pPr>
        <w:rPr>
          <w:spacing w:val="-6"/>
        </w:rPr>
      </w:pPr>
      <w:r>
        <w:rPr>
          <w:rFonts w:hint="eastAsia"/>
          <w:spacing w:val="-6"/>
        </w:rPr>
        <w:t xml:space="preserve">　　　　１．対象の設備は</w:t>
      </w:r>
      <w:r w:rsidR="00FA040C">
        <w:rPr>
          <w:rFonts w:hint="eastAsia"/>
          <w:spacing w:val="-6"/>
        </w:rPr>
        <w:t>市</w:t>
      </w:r>
      <w:r>
        <w:rPr>
          <w:rFonts w:hint="eastAsia"/>
          <w:spacing w:val="-6"/>
        </w:rPr>
        <w:t>の所有のもの。</w:t>
      </w:r>
    </w:p>
    <w:p w14:paraId="2E85D98B" w14:textId="77777777" w:rsidR="00170EB6" w:rsidRDefault="00170EB6">
      <w:pPr>
        <w:rPr>
          <w:spacing w:val="-6"/>
        </w:rPr>
      </w:pPr>
      <w:r>
        <w:rPr>
          <w:rFonts w:hint="eastAsia"/>
          <w:spacing w:val="-6"/>
        </w:rPr>
        <w:t xml:space="preserve">　　　　２．消防法による点検の結果、修繕を要する場合は管理上</w:t>
      </w:r>
      <w:r w:rsidR="00FA040C">
        <w:rPr>
          <w:rFonts w:hint="eastAsia"/>
          <w:spacing w:val="-6"/>
        </w:rPr>
        <w:t>市</w:t>
      </w:r>
      <w:r>
        <w:rPr>
          <w:rFonts w:hint="eastAsia"/>
          <w:spacing w:val="-6"/>
        </w:rPr>
        <w:t>負担で行う。</w:t>
      </w:r>
    </w:p>
    <w:p w14:paraId="5FF7686F" w14:textId="77777777" w:rsidR="00170EB6" w:rsidRDefault="00170EB6">
      <w:pPr>
        <w:rPr>
          <w:spacing w:val="-6"/>
        </w:rPr>
      </w:pPr>
    </w:p>
    <w:p w14:paraId="316E5A58" w14:textId="77777777" w:rsidR="00170EB6" w:rsidRDefault="00170EB6">
      <w:pPr>
        <w:rPr>
          <w:spacing w:val="-6"/>
        </w:rPr>
      </w:pPr>
      <w:r>
        <w:rPr>
          <w:rFonts w:hint="eastAsia"/>
          <w:spacing w:val="-6"/>
        </w:rPr>
        <w:t xml:space="preserve">　　　５　給排水衛生設備（屋内）</w:t>
      </w:r>
    </w:p>
    <w:tbl>
      <w:tblPr>
        <w:tblW w:w="0" w:type="auto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40"/>
        <w:gridCol w:w="2880"/>
        <w:gridCol w:w="720"/>
        <w:gridCol w:w="720"/>
        <w:gridCol w:w="3960"/>
      </w:tblGrid>
      <w:tr w:rsidR="00170EB6" w14:paraId="3D8FAE16" w14:textId="77777777">
        <w:trPr>
          <w:cantSplit/>
        </w:trPr>
        <w:tc>
          <w:tcPr>
            <w:tcW w:w="540" w:type="dxa"/>
            <w:vMerge w:val="restart"/>
            <w:tcBorders>
              <w:top w:val="single" w:sz="12" w:space="0" w:color="auto"/>
              <w:left w:val="nil"/>
              <w:right w:val="single" w:sz="2" w:space="0" w:color="auto"/>
            </w:tcBorders>
            <w:vAlign w:val="center"/>
          </w:tcPr>
          <w:p w14:paraId="718CAAA6" w14:textId="77777777" w:rsidR="00170EB6" w:rsidRDefault="00170EB6">
            <w:pPr>
              <w:jc w:val="center"/>
              <w:rPr>
                <w:spacing w:val="-20"/>
                <w:sz w:val="20"/>
              </w:rPr>
            </w:pPr>
            <w:r>
              <w:rPr>
                <w:rFonts w:hint="eastAsia"/>
                <w:spacing w:val="-20"/>
                <w:sz w:val="20"/>
              </w:rPr>
              <w:t>番号</w:t>
            </w:r>
          </w:p>
        </w:tc>
        <w:tc>
          <w:tcPr>
            <w:tcW w:w="2880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3C7B837D" w14:textId="77777777" w:rsidR="00170EB6" w:rsidRDefault="00170EB6">
            <w:pPr>
              <w:jc w:val="center"/>
              <w:rPr>
                <w:spacing w:val="20"/>
                <w:sz w:val="20"/>
              </w:rPr>
            </w:pPr>
            <w:r>
              <w:rPr>
                <w:rFonts w:hint="eastAsia"/>
                <w:spacing w:val="20"/>
                <w:sz w:val="20"/>
              </w:rPr>
              <w:t>修繕・維持管理内容</w:t>
            </w:r>
          </w:p>
        </w:tc>
        <w:tc>
          <w:tcPr>
            <w:tcW w:w="1440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701C83" w14:textId="77777777" w:rsidR="00170EB6" w:rsidRDefault="00170EB6">
            <w:pPr>
              <w:jc w:val="center"/>
              <w:rPr>
                <w:spacing w:val="8"/>
                <w:sz w:val="20"/>
              </w:rPr>
            </w:pPr>
            <w:r>
              <w:rPr>
                <w:rFonts w:hint="eastAsia"/>
                <w:spacing w:val="8"/>
                <w:sz w:val="20"/>
              </w:rPr>
              <w:t>負担区分</w:t>
            </w:r>
          </w:p>
        </w:tc>
        <w:tc>
          <w:tcPr>
            <w:tcW w:w="3960" w:type="dxa"/>
            <w:vMerge w:val="restart"/>
            <w:tcBorders>
              <w:top w:val="single" w:sz="12" w:space="0" w:color="auto"/>
              <w:left w:val="single" w:sz="2" w:space="0" w:color="auto"/>
              <w:right w:val="nil"/>
            </w:tcBorders>
            <w:vAlign w:val="center"/>
          </w:tcPr>
          <w:p w14:paraId="0D02C015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備　　　　　考</w:t>
            </w:r>
          </w:p>
        </w:tc>
      </w:tr>
      <w:tr w:rsidR="00170EB6" w14:paraId="08F81722" w14:textId="77777777">
        <w:trPr>
          <w:cantSplit/>
        </w:trPr>
        <w:tc>
          <w:tcPr>
            <w:tcW w:w="540" w:type="dxa"/>
            <w:vMerge/>
            <w:tcBorders>
              <w:left w:val="nil"/>
              <w:bottom w:val="single" w:sz="2" w:space="0" w:color="auto"/>
              <w:right w:val="single" w:sz="2" w:space="0" w:color="auto"/>
            </w:tcBorders>
          </w:tcPr>
          <w:p w14:paraId="4C164E45" w14:textId="77777777" w:rsidR="00170EB6" w:rsidRDefault="00170EB6">
            <w:pPr>
              <w:rPr>
                <w:spacing w:val="-6"/>
                <w:sz w:val="20"/>
              </w:rPr>
            </w:pPr>
          </w:p>
        </w:tc>
        <w:tc>
          <w:tcPr>
            <w:tcW w:w="288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58376" w14:textId="77777777" w:rsidR="00170EB6" w:rsidRDefault="00170EB6">
            <w:pPr>
              <w:rPr>
                <w:spacing w:val="-6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5109E7" w14:textId="77777777" w:rsidR="00170EB6" w:rsidRDefault="00FA040C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市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F5BA10" w14:textId="77777777" w:rsidR="00170EB6" w:rsidRDefault="00170EB6">
            <w:pPr>
              <w:jc w:val="center"/>
              <w:rPr>
                <w:spacing w:val="-20"/>
                <w:sz w:val="20"/>
              </w:rPr>
            </w:pPr>
            <w:r>
              <w:rPr>
                <w:rFonts w:hint="eastAsia"/>
                <w:spacing w:val="-20"/>
                <w:sz w:val="20"/>
              </w:rPr>
              <w:t>入居者</w:t>
            </w:r>
          </w:p>
        </w:tc>
        <w:tc>
          <w:tcPr>
            <w:tcW w:w="3960" w:type="dxa"/>
            <w:vMerge/>
            <w:tcBorders>
              <w:left w:val="single" w:sz="2" w:space="0" w:color="auto"/>
              <w:bottom w:val="single" w:sz="2" w:space="0" w:color="auto"/>
              <w:right w:val="nil"/>
            </w:tcBorders>
          </w:tcPr>
          <w:p w14:paraId="6AEFB4CD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07E88683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309C342A" w14:textId="77777777" w:rsidR="00170EB6" w:rsidRDefault="00170EB6">
            <w:pPr>
              <w:jc w:val="right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300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A0DAA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各種水栓類修繕取替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B2DDE" w14:textId="77777777" w:rsidR="00170EB6" w:rsidRDefault="00170EB6">
            <w:pPr>
              <w:rPr>
                <w:spacing w:val="-6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B61EA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63C7ED53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7FA12C76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</w:tcPr>
          <w:p w14:paraId="7E7CFEA4" w14:textId="77777777" w:rsidR="00170EB6" w:rsidRDefault="00170EB6">
            <w:pPr>
              <w:jc w:val="right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301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1C41DC7B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各種水栓パッキン取替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25B41AC0" w14:textId="77777777" w:rsidR="00170EB6" w:rsidRDefault="00170EB6">
            <w:pPr>
              <w:rPr>
                <w:spacing w:val="-6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0972F6D8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nil"/>
            </w:tcBorders>
          </w:tcPr>
          <w:p w14:paraId="1A746DB3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</w:tbl>
    <w:p w14:paraId="6533B329" w14:textId="77777777" w:rsidR="00170EB6" w:rsidRDefault="00170EB6">
      <w:pPr>
        <w:rPr>
          <w:spacing w:val="-6"/>
        </w:rPr>
      </w:pPr>
      <w:r>
        <w:rPr>
          <w:spacing w:val="-6"/>
        </w:rPr>
        <w:br w:type="page"/>
      </w:r>
    </w:p>
    <w:p w14:paraId="0B6D1552" w14:textId="77777777" w:rsidR="00170EB6" w:rsidRDefault="00170EB6">
      <w:pPr>
        <w:rPr>
          <w:spacing w:val="-6"/>
        </w:rPr>
      </w:pPr>
      <w:r>
        <w:rPr>
          <w:rFonts w:hint="eastAsia"/>
          <w:spacing w:val="-6"/>
        </w:rPr>
        <w:lastRenderedPageBreak/>
        <w:t xml:space="preserve">　　　５　給排水衛生設備（屋内）</w:t>
      </w:r>
    </w:p>
    <w:tbl>
      <w:tblPr>
        <w:tblW w:w="0" w:type="auto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40"/>
        <w:gridCol w:w="2880"/>
        <w:gridCol w:w="720"/>
        <w:gridCol w:w="720"/>
        <w:gridCol w:w="3960"/>
      </w:tblGrid>
      <w:tr w:rsidR="00170EB6" w14:paraId="64A51A7B" w14:textId="77777777">
        <w:trPr>
          <w:cantSplit/>
        </w:trPr>
        <w:tc>
          <w:tcPr>
            <w:tcW w:w="540" w:type="dxa"/>
            <w:vMerge w:val="restart"/>
            <w:tcBorders>
              <w:top w:val="single" w:sz="12" w:space="0" w:color="auto"/>
              <w:left w:val="nil"/>
            </w:tcBorders>
            <w:vAlign w:val="center"/>
          </w:tcPr>
          <w:p w14:paraId="72D7B411" w14:textId="77777777" w:rsidR="00170EB6" w:rsidRDefault="00170EB6">
            <w:pPr>
              <w:jc w:val="center"/>
              <w:rPr>
                <w:spacing w:val="-20"/>
                <w:sz w:val="20"/>
              </w:rPr>
            </w:pPr>
            <w:r>
              <w:rPr>
                <w:rFonts w:hint="eastAsia"/>
                <w:spacing w:val="-20"/>
                <w:sz w:val="20"/>
              </w:rPr>
              <w:t>番号</w:t>
            </w:r>
          </w:p>
        </w:tc>
        <w:tc>
          <w:tcPr>
            <w:tcW w:w="2880" w:type="dxa"/>
            <w:vMerge w:val="restart"/>
            <w:tcBorders>
              <w:top w:val="single" w:sz="12" w:space="0" w:color="auto"/>
            </w:tcBorders>
            <w:vAlign w:val="center"/>
          </w:tcPr>
          <w:p w14:paraId="5823E2BD" w14:textId="77777777" w:rsidR="00170EB6" w:rsidRDefault="00170EB6">
            <w:pPr>
              <w:jc w:val="center"/>
              <w:rPr>
                <w:spacing w:val="20"/>
                <w:sz w:val="20"/>
              </w:rPr>
            </w:pPr>
            <w:r>
              <w:rPr>
                <w:rFonts w:hint="eastAsia"/>
                <w:spacing w:val="20"/>
                <w:sz w:val="20"/>
              </w:rPr>
              <w:t>修繕・維持管理内容</w:t>
            </w:r>
          </w:p>
        </w:tc>
        <w:tc>
          <w:tcPr>
            <w:tcW w:w="1440" w:type="dxa"/>
            <w:gridSpan w:val="2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73BE6285" w14:textId="77777777" w:rsidR="00170EB6" w:rsidRDefault="00170EB6">
            <w:pPr>
              <w:jc w:val="center"/>
              <w:rPr>
                <w:spacing w:val="8"/>
                <w:sz w:val="20"/>
              </w:rPr>
            </w:pPr>
            <w:r>
              <w:rPr>
                <w:rFonts w:hint="eastAsia"/>
                <w:spacing w:val="8"/>
                <w:sz w:val="20"/>
              </w:rPr>
              <w:t>負担区分</w:t>
            </w:r>
          </w:p>
        </w:tc>
        <w:tc>
          <w:tcPr>
            <w:tcW w:w="3960" w:type="dxa"/>
            <w:vMerge w:val="restart"/>
            <w:tcBorders>
              <w:top w:val="single" w:sz="12" w:space="0" w:color="auto"/>
              <w:right w:val="nil"/>
            </w:tcBorders>
            <w:vAlign w:val="center"/>
          </w:tcPr>
          <w:p w14:paraId="69D67DCD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備　　　　　考</w:t>
            </w:r>
          </w:p>
        </w:tc>
      </w:tr>
      <w:tr w:rsidR="00170EB6" w14:paraId="5E6BB32E" w14:textId="77777777">
        <w:trPr>
          <w:cantSplit/>
        </w:trPr>
        <w:tc>
          <w:tcPr>
            <w:tcW w:w="540" w:type="dxa"/>
            <w:vMerge/>
            <w:tcBorders>
              <w:left w:val="nil"/>
              <w:bottom w:val="single" w:sz="2" w:space="0" w:color="auto"/>
            </w:tcBorders>
          </w:tcPr>
          <w:p w14:paraId="2CF5C7F0" w14:textId="77777777" w:rsidR="00170EB6" w:rsidRDefault="00170EB6">
            <w:pPr>
              <w:rPr>
                <w:spacing w:val="-6"/>
                <w:sz w:val="20"/>
              </w:rPr>
            </w:pPr>
          </w:p>
        </w:tc>
        <w:tc>
          <w:tcPr>
            <w:tcW w:w="2880" w:type="dxa"/>
            <w:vMerge/>
            <w:tcBorders>
              <w:bottom w:val="single" w:sz="2" w:space="0" w:color="auto"/>
            </w:tcBorders>
          </w:tcPr>
          <w:p w14:paraId="6C040133" w14:textId="77777777" w:rsidR="00170EB6" w:rsidRDefault="00170EB6">
            <w:pPr>
              <w:rPr>
                <w:spacing w:val="-6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0AEF883" w14:textId="77777777" w:rsidR="00170EB6" w:rsidRDefault="00FA040C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市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380A484" w14:textId="77777777" w:rsidR="00170EB6" w:rsidRDefault="00170EB6">
            <w:pPr>
              <w:jc w:val="center"/>
              <w:rPr>
                <w:spacing w:val="-20"/>
                <w:sz w:val="20"/>
              </w:rPr>
            </w:pPr>
            <w:r>
              <w:rPr>
                <w:rFonts w:hint="eastAsia"/>
                <w:spacing w:val="-20"/>
                <w:sz w:val="20"/>
              </w:rPr>
              <w:t>入居者</w:t>
            </w:r>
          </w:p>
        </w:tc>
        <w:tc>
          <w:tcPr>
            <w:tcW w:w="3960" w:type="dxa"/>
            <w:vMerge/>
            <w:tcBorders>
              <w:bottom w:val="single" w:sz="2" w:space="0" w:color="auto"/>
              <w:right w:val="nil"/>
            </w:tcBorders>
          </w:tcPr>
          <w:p w14:paraId="79341738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4023293F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14:paraId="64C5E505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302</w:t>
            </w:r>
          </w:p>
        </w:tc>
        <w:tc>
          <w:tcPr>
            <w:tcW w:w="2880" w:type="dxa"/>
            <w:tcBorders>
              <w:top w:val="single" w:sz="2" w:space="0" w:color="auto"/>
              <w:bottom w:val="single" w:sz="2" w:space="0" w:color="auto"/>
            </w:tcBorders>
          </w:tcPr>
          <w:p w14:paraId="16EFCD95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フラッシュバルブ修繕取替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08AE7BAA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28CAD485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3960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0847A8CB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46ED70FB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14:paraId="1FF223E4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303</w:t>
            </w:r>
          </w:p>
        </w:tc>
        <w:tc>
          <w:tcPr>
            <w:tcW w:w="2880" w:type="dxa"/>
            <w:tcBorders>
              <w:top w:val="single" w:sz="2" w:space="0" w:color="auto"/>
              <w:bottom w:val="single" w:sz="2" w:space="0" w:color="auto"/>
            </w:tcBorders>
          </w:tcPr>
          <w:p w14:paraId="275798AD" w14:textId="77777777" w:rsidR="00170EB6" w:rsidRDefault="00170EB6">
            <w:pPr>
              <w:rPr>
                <w:spacing w:val="-34"/>
                <w:sz w:val="20"/>
              </w:rPr>
            </w:pPr>
            <w:r>
              <w:rPr>
                <w:rFonts w:hint="eastAsia"/>
                <w:spacing w:val="-34"/>
                <w:sz w:val="20"/>
              </w:rPr>
              <w:t>フラッシュバルブパッキ</w:t>
            </w:r>
            <w:r>
              <w:rPr>
                <w:rFonts w:hint="eastAsia"/>
                <w:spacing w:val="-6"/>
                <w:sz w:val="20"/>
              </w:rPr>
              <w:t>ン取替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6688FD30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3065FA32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3960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533C2F3F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6D11DD0C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14:paraId="1E143902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304</w:t>
            </w:r>
          </w:p>
        </w:tc>
        <w:tc>
          <w:tcPr>
            <w:tcW w:w="2880" w:type="dxa"/>
            <w:tcBorders>
              <w:top w:val="single" w:sz="2" w:space="0" w:color="auto"/>
              <w:bottom w:val="single" w:sz="2" w:space="0" w:color="auto"/>
            </w:tcBorders>
          </w:tcPr>
          <w:p w14:paraId="08DBC3D1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洋式便器床フランジ及び排水</w:t>
            </w:r>
          </w:p>
          <w:p w14:paraId="71F3E457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鉛管漏水修繕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348BDF62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75057D27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3960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6E9F371A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1279EB52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14:paraId="615A1842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305</w:t>
            </w:r>
          </w:p>
        </w:tc>
        <w:tc>
          <w:tcPr>
            <w:tcW w:w="2880" w:type="dxa"/>
            <w:tcBorders>
              <w:top w:val="single" w:sz="2" w:space="0" w:color="auto"/>
              <w:bottom w:val="single" w:sz="2" w:space="0" w:color="auto"/>
            </w:tcBorders>
          </w:tcPr>
          <w:p w14:paraId="58618267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便器洗浄管漏水修繕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2FD48EDF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0879D89B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3960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457772BF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いんぺい部は</w:t>
            </w:r>
            <w:r w:rsidR="00FA040C">
              <w:rPr>
                <w:rFonts w:hint="eastAsia"/>
                <w:spacing w:val="-6"/>
                <w:sz w:val="20"/>
              </w:rPr>
              <w:t>市</w:t>
            </w:r>
            <w:r>
              <w:rPr>
                <w:rFonts w:hint="eastAsia"/>
                <w:spacing w:val="-6"/>
                <w:sz w:val="20"/>
              </w:rPr>
              <w:t>負担</w:t>
            </w:r>
          </w:p>
        </w:tc>
      </w:tr>
      <w:tr w:rsidR="00170EB6" w14:paraId="343C6998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14:paraId="6A456BC6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306</w:t>
            </w:r>
          </w:p>
        </w:tc>
        <w:tc>
          <w:tcPr>
            <w:tcW w:w="2880" w:type="dxa"/>
            <w:tcBorders>
              <w:top w:val="single" w:sz="2" w:space="0" w:color="auto"/>
              <w:bottom w:val="single" w:sz="2" w:space="0" w:color="auto"/>
            </w:tcBorders>
          </w:tcPr>
          <w:p w14:paraId="0444739C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便器排水管漏水修繕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5113D1A2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005E02E8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3960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31A22399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4EB8AF63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14:paraId="0CABB940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307</w:t>
            </w:r>
          </w:p>
        </w:tc>
        <w:tc>
          <w:tcPr>
            <w:tcW w:w="2880" w:type="dxa"/>
            <w:tcBorders>
              <w:top w:val="single" w:sz="2" w:space="0" w:color="auto"/>
              <w:bottom w:val="single" w:sz="2" w:space="0" w:color="auto"/>
            </w:tcBorders>
          </w:tcPr>
          <w:p w14:paraId="32EE753D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便器排水管つまり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0114665A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06A73F39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3960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59312DD8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53D14E9C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14:paraId="1E2D437B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308</w:t>
            </w:r>
          </w:p>
        </w:tc>
        <w:tc>
          <w:tcPr>
            <w:tcW w:w="2880" w:type="dxa"/>
            <w:tcBorders>
              <w:top w:val="single" w:sz="2" w:space="0" w:color="auto"/>
              <w:bottom w:val="single" w:sz="2" w:space="0" w:color="auto"/>
            </w:tcBorders>
          </w:tcPr>
          <w:p w14:paraId="49828958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浴室・流し・洗濯槽（防水パ</w:t>
            </w:r>
          </w:p>
          <w:p w14:paraId="2FDBCFA2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ン</w:t>
            </w:r>
            <w:r>
              <w:rPr>
                <w:rFonts w:hint="eastAsia"/>
                <w:spacing w:val="94"/>
                <w:sz w:val="20"/>
              </w:rPr>
              <w:t>）</w:t>
            </w:r>
            <w:r>
              <w:rPr>
                <w:rFonts w:hint="eastAsia"/>
                <w:spacing w:val="-6"/>
                <w:sz w:val="20"/>
              </w:rPr>
              <w:t>・手洗（洗面）器の排水</w:t>
            </w:r>
          </w:p>
          <w:p w14:paraId="1EB94B73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金物取替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45904D33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4BEE6FE0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3960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1546AFC1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排水金物（目皿・ゴム栓・わん等）</w:t>
            </w:r>
          </w:p>
        </w:tc>
      </w:tr>
      <w:tr w:rsidR="00170EB6" w14:paraId="3DBA33F5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14:paraId="1FC1AC29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309</w:t>
            </w:r>
          </w:p>
        </w:tc>
        <w:tc>
          <w:tcPr>
            <w:tcW w:w="2880" w:type="dxa"/>
            <w:tcBorders>
              <w:top w:val="single" w:sz="2" w:space="0" w:color="auto"/>
              <w:bottom w:val="single" w:sz="2" w:space="0" w:color="auto"/>
            </w:tcBorders>
          </w:tcPr>
          <w:p w14:paraId="63F6738A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浴室・流し・洗濯槽（防水パ</w:t>
            </w:r>
          </w:p>
          <w:p w14:paraId="00BB5C63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ン</w:t>
            </w:r>
            <w:r>
              <w:rPr>
                <w:rFonts w:hint="eastAsia"/>
                <w:spacing w:val="94"/>
                <w:sz w:val="20"/>
              </w:rPr>
              <w:t>）</w:t>
            </w:r>
            <w:r>
              <w:rPr>
                <w:rFonts w:hint="eastAsia"/>
                <w:spacing w:val="-6"/>
                <w:sz w:val="20"/>
              </w:rPr>
              <w:t>・手洗（洗面）器の排水</w:t>
            </w:r>
          </w:p>
          <w:p w14:paraId="2ED400FB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管つまり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16366DCF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411F6E43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3960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6DD5CA2E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6BB6CC53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14:paraId="2B68118D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310</w:t>
            </w:r>
          </w:p>
        </w:tc>
        <w:tc>
          <w:tcPr>
            <w:tcW w:w="2880" w:type="dxa"/>
            <w:tcBorders>
              <w:top w:val="single" w:sz="2" w:space="0" w:color="auto"/>
              <w:bottom w:val="single" w:sz="2" w:space="0" w:color="auto"/>
            </w:tcBorders>
          </w:tcPr>
          <w:p w14:paraId="52761601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浴室・流し・洗濯槽（防水パ</w:t>
            </w:r>
          </w:p>
          <w:p w14:paraId="1736FEA8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ン</w:t>
            </w:r>
            <w:r>
              <w:rPr>
                <w:rFonts w:hint="eastAsia"/>
                <w:spacing w:val="94"/>
                <w:sz w:val="20"/>
              </w:rPr>
              <w:t>）</w:t>
            </w:r>
            <w:r>
              <w:rPr>
                <w:rFonts w:hint="eastAsia"/>
                <w:spacing w:val="-6"/>
                <w:sz w:val="20"/>
              </w:rPr>
              <w:t>・手洗（洗面）器の排水</w:t>
            </w:r>
          </w:p>
          <w:p w14:paraId="33D421CA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管取替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6C21030B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497EB3D5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3960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1CC5CF84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4181C5FC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14:paraId="5EC97008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311</w:t>
            </w:r>
          </w:p>
        </w:tc>
        <w:tc>
          <w:tcPr>
            <w:tcW w:w="2880" w:type="dxa"/>
            <w:tcBorders>
              <w:top w:val="single" w:sz="2" w:space="0" w:color="auto"/>
              <w:bottom w:val="single" w:sz="2" w:space="0" w:color="auto"/>
            </w:tcBorders>
          </w:tcPr>
          <w:p w14:paraId="70DBC1B0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汚水、雑排水管修繕取替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39A27486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285D0EA0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3960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1506D0B7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7091F494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14:paraId="2A9535A8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312</w:t>
            </w:r>
          </w:p>
        </w:tc>
        <w:tc>
          <w:tcPr>
            <w:tcW w:w="2880" w:type="dxa"/>
            <w:tcBorders>
              <w:top w:val="single" w:sz="2" w:space="0" w:color="auto"/>
              <w:bottom w:val="single" w:sz="2" w:space="0" w:color="auto"/>
            </w:tcBorders>
          </w:tcPr>
          <w:p w14:paraId="39383118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給水管修繕取替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3BC02F00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56D7DF33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3960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329A9D51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56A44F0B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14:paraId="2A60CEE6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313</w:t>
            </w:r>
          </w:p>
        </w:tc>
        <w:tc>
          <w:tcPr>
            <w:tcW w:w="2880" w:type="dxa"/>
            <w:tcBorders>
              <w:top w:val="single" w:sz="2" w:space="0" w:color="auto"/>
              <w:bottom w:val="single" w:sz="2" w:space="0" w:color="auto"/>
            </w:tcBorders>
          </w:tcPr>
          <w:p w14:paraId="5EEE0E37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衛生陶器（便器・タンク・洗面器）取替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6DA44AD0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52D710E9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3960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1FB0A485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洗面キャビネット含む</w:t>
            </w:r>
          </w:p>
        </w:tc>
      </w:tr>
      <w:tr w:rsidR="00170EB6" w14:paraId="50F1E488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14:paraId="787932D5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314</w:t>
            </w:r>
          </w:p>
        </w:tc>
        <w:tc>
          <w:tcPr>
            <w:tcW w:w="2880" w:type="dxa"/>
            <w:tcBorders>
              <w:top w:val="single" w:sz="2" w:space="0" w:color="auto"/>
              <w:bottom w:val="single" w:sz="2" w:space="0" w:color="auto"/>
            </w:tcBorders>
          </w:tcPr>
          <w:p w14:paraId="5CA00D6A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手洗</w:t>
            </w:r>
            <w:r>
              <w:rPr>
                <w:rFonts w:hint="eastAsia"/>
                <w:spacing w:val="20"/>
                <w:sz w:val="20"/>
              </w:rPr>
              <w:t>(</w:t>
            </w:r>
            <w:r>
              <w:rPr>
                <w:rFonts w:hint="eastAsia"/>
                <w:spacing w:val="-6"/>
                <w:sz w:val="20"/>
              </w:rPr>
              <w:t>洗面</w:t>
            </w:r>
            <w:r>
              <w:rPr>
                <w:rFonts w:hint="eastAsia"/>
                <w:spacing w:val="20"/>
                <w:sz w:val="20"/>
              </w:rPr>
              <w:t>)</w:t>
            </w:r>
            <w:r>
              <w:rPr>
                <w:rFonts w:hint="eastAsia"/>
                <w:spacing w:val="-6"/>
                <w:sz w:val="20"/>
              </w:rPr>
              <w:t>トラップ取替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032F750D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4EAA2985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3960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7107BD31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21FC9A0A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14:paraId="6AD90640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315</w:t>
            </w:r>
          </w:p>
        </w:tc>
        <w:tc>
          <w:tcPr>
            <w:tcW w:w="2880" w:type="dxa"/>
            <w:tcBorders>
              <w:top w:val="single" w:sz="2" w:space="0" w:color="auto"/>
              <w:bottom w:val="single" w:sz="2" w:space="0" w:color="auto"/>
            </w:tcBorders>
          </w:tcPr>
          <w:p w14:paraId="22D1C514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流しトラップ取替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6482659B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7980E73D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3960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6133F9A2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鋼製トラップ（パッキン含む）は</w:t>
            </w:r>
            <w:r w:rsidR="00FA040C">
              <w:rPr>
                <w:rFonts w:hint="eastAsia"/>
                <w:spacing w:val="-6"/>
                <w:sz w:val="20"/>
              </w:rPr>
              <w:t>市</w:t>
            </w:r>
            <w:r>
              <w:rPr>
                <w:rFonts w:hint="eastAsia"/>
                <w:spacing w:val="-6"/>
                <w:sz w:val="20"/>
              </w:rPr>
              <w:t>負担</w:t>
            </w:r>
          </w:p>
        </w:tc>
      </w:tr>
      <w:tr w:rsidR="00170EB6" w14:paraId="6E124FB1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14:paraId="72AE3178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316</w:t>
            </w:r>
          </w:p>
        </w:tc>
        <w:tc>
          <w:tcPr>
            <w:tcW w:w="2880" w:type="dxa"/>
            <w:tcBorders>
              <w:top w:val="single" w:sz="2" w:space="0" w:color="auto"/>
              <w:bottom w:val="single" w:sz="2" w:space="0" w:color="auto"/>
            </w:tcBorders>
          </w:tcPr>
          <w:p w14:paraId="1FACBF82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防</w:t>
            </w:r>
            <w:r>
              <w:rPr>
                <w:rFonts w:hint="eastAsia"/>
                <w:spacing w:val="-24"/>
                <w:sz w:val="20"/>
              </w:rPr>
              <w:t>水パ</w:t>
            </w:r>
            <w:r>
              <w:rPr>
                <w:rFonts w:hint="eastAsia"/>
                <w:spacing w:val="-20"/>
                <w:sz w:val="20"/>
              </w:rPr>
              <w:t>ン</w:t>
            </w:r>
            <w:r>
              <w:rPr>
                <w:rFonts w:hint="eastAsia"/>
                <w:spacing w:val="-6"/>
                <w:sz w:val="20"/>
              </w:rPr>
              <w:t>・洗濯槽</w:t>
            </w:r>
            <w:r>
              <w:rPr>
                <w:rFonts w:hint="eastAsia"/>
                <w:spacing w:val="-24"/>
                <w:sz w:val="20"/>
              </w:rPr>
              <w:t>のトラ</w:t>
            </w:r>
            <w:r>
              <w:rPr>
                <w:rFonts w:hint="eastAsia"/>
                <w:spacing w:val="-38"/>
                <w:sz w:val="20"/>
              </w:rPr>
              <w:t>ッ</w:t>
            </w:r>
            <w:r>
              <w:rPr>
                <w:rFonts w:hint="eastAsia"/>
                <w:spacing w:val="-22"/>
                <w:sz w:val="20"/>
              </w:rPr>
              <w:t>プ</w:t>
            </w:r>
            <w:r>
              <w:rPr>
                <w:rFonts w:hint="eastAsia"/>
                <w:spacing w:val="-6"/>
                <w:sz w:val="20"/>
              </w:rPr>
              <w:t>取替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413B9BE5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26D8667A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3960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56E01855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17DBB177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14:paraId="4F8818D5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317</w:t>
            </w:r>
          </w:p>
        </w:tc>
        <w:tc>
          <w:tcPr>
            <w:tcW w:w="2880" w:type="dxa"/>
            <w:tcBorders>
              <w:top w:val="single" w:sz="2" w:space="0" w:color="auto"/>
              <w:bottom w:val="single" w:sz="2" w:space="0" w:color="auto"/>
            </w:tcBorders>
          </w:tcPr>
          <w:p w14:paraId="332D93FF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各種トラップパッキン取替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769377B3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1263F49B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3960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1FABAB69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2FB7977D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14:paraId="6233DF4C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318</w:t>
            </w:r>
          </w:p>
        </w:tc>
        <w:tc>
          <w:tcPr>
            <w:tcW w:w="2880" w:type="dxa"/>
            <w:tcBorders>
              <w:top w:val="single" w:sz="2" w:space="0" w:color="auto"/>
              <w:bottom w:val="single" w:sz="2" w:space="0" w:color="auto"/>
            </w:tcBorders>
          </w:tcPr>
          <w:p w14:paraId="7B0A41DE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ペーパーホルダー取替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538DEAFE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067CEA2B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3960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01302993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38A60883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14:paraId="313B5AE6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319</w:t>
            </w:r>
          </w:p>
        </w:tc>
        <w:tc>
          <w:tcPr>
            <w:tcW w:w="2880" w:type="dxa"/>
            <w:tcBorders>
              <w:top w:val="single" w:sz="2" w:space="0" w:color="auto"/>
              <w:bottom w:val="single" w:sz="2" w:space="0" w:color="auto"/>
            </w:tcBorders>
          </w:tcPr>
          <w:p w14:paraId="4D1AE948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ロータンクの内部金物及びパ</w:t>
            </w:r>
          </w:p>
          <w:p w14:paraId="1C744870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ッキン取替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340BA13E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3D3595F9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3960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4BC7521D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（レバー含む）</w:t>
            </w:r>
          </w:p>
        </w:tc>
      </w:tr>
      <w:tr w:rsidR="00170EB6" w14:paraId="121846A5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14:paraId="54A16B98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320</w:t>
            </w:r>
          </w:p>
        </w:tc>
        <w:tc>
          <w:tcPr>
            <w:tcW w:w="2880" w:type="dxa"/>
            <w:tcBorders>
              <w:top w:val="single" w:sz="2" w:space="0" w:color="auto"/>
              <w:bottom w:val="single" w:sz="2" w:space="0" w:color="auto"/>
            </w:tcBorders>
          </w:tcPr>
          <w:p w14:paraId="4FA99689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浴槽・排水栓等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3800EA53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162A42DA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3960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6E5370B8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フタ・鎖含む</w:t>
            </w:r>
          </w:p>
        </w:tc>
      </w:tr>
      <w:tr w:rsidR="00170EB6" w14:paraId="68319ED0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14:paraId="485AEEE6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321</w:t>
            </w:r>
          </w:p>
        </w:tc>
        <w:tc>
          <w:tcPr>
            <w:tcW w:w="2880" w:type="dxa"/>
            <w:tcBorders>
              <w:top w:val="single" w:sz="2" w:space="0" w:color="auto"/>
              <w:bottom w:val="single" w:sz="2" w:space="0" w:color="auto"/>
            </w:tcBorders>
          </w:tcPr>
          <w:p w14:paraId="638BC7EB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電気温水器（</w:t>
            </w:r>
            <w:r w:rsidR="00FA040C">
              <w:rPr>
                <w:rFonts w:hint="eastAsia"/>
                <w:spacing w:val="-6"/>
                <w:sz w:val="20"/>
              </w:rPr>
              <w:t>市</w:t>
            </w:r>
            <w:r>
              <w:rPr>
                <w:rFonts w:hint="eastAsia"/>
                <w:spacing w:val="-6"/>
                <w:sz w:val="20"/>
              </w:rPr>
              <w:t>設置）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04815E76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72119168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3960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270439FE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コントローラーについては入居者負担</w:t>
            </w:r>
          </w:p>
        </w:tc>
      </w:tr>
      <w:tr w:rsidR="00170EB6" w14:paraId="03B12177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14:paraId="52A66DB9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322</w:t>
            </w:r>
          </w:p>
        </w:tc>
        <w:tc>
          <w:tcPr>
            <w:tcW w:w="2880" w:type="dxa"/>
            <w:tcBorders>
              <w:top w:val="single" w:sz="2" w:space="0" w:color="auto"/>
              <w:bottom w:val="single" w:sz="2" w:space="0" w:color="auto"/>
            </w:tcBorders>
          </w:tcPr>
          <w:p w14:paraId="55CC3C14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シャワーセット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1729BE5C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14:paraId="377882E6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3960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2542833A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5B3D2712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12" w:space="0" w:color="auto"/>
            </w:tcBorders>
          </w:tcPr>
          <w:p w14:paraId="3D5D7A18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323</w:t>
            </w:r>
          </w:p>
        </w:tc>
        <w:tc>
          <w:tcPr>
            <w:tcW w:w="2880" w:type="dxa"/>
            <w:tcBorders>
              <w:top w:val="single" w:sz="2" w:space="0" w:color="auto"/>
              <w:bottom w:val="single" w:sz="12" w:space="0" w:color="auto"/>
            </w:tcBorders>
          </w:tcPr>
          <w:p w14:paraId="4621B679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混合水栓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12" w:space="0" w:color="auto"/>
            </w:tcBorders>
          </w:tcPr>
          <w:p w14:paraId="16620BF0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12" w:space="0" w:color="auto"/>
            </w:tcBorders>
          </w:tcPr>
          <w:p w14:paraId="4A70B0B5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3960" w:type="dxa"/>
            <w:tcBorders>
              <w:top w:val="single" w:sz="2" w:space="0" w:color="auto"/>
              <w:bottom w:val="single" w:sz="12" w:space="0" w:color="auto"/>
              <w:right w:val="nil"/>
            </w:tcBorders>
          </w:tcPr>
          <w:p w14:paraId="6037E445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パッキン及びカートリッジの取替含む</w:t>
            </w:r>
          </w:p>
        </w:tc>
      </w:tr>
    </w:tbl>
    <w:p w14:paraId="5410CEFB" w14:textId="77777777" w:rsidR="00170EB6" w:rsidRDefault="00170EB6">
      <w:pPr>
        <w:rPr>
          <w:spacing w:val="-6"/>
        </w:rPr>
      </w:pPr>
    </w:p>
    <w:p w14:paraId="23E14D2D" w14:textId="77777777" w:rsidR="00170EB6" w:rsidRDefault="00170EB6">
      <w:pPr>
        <w:rPr>
          <w:spacing w:val="-6"/>
        </w:rPr>
      </w:pPr>
      <w:r>
        <w:rPr>
          <w:spacing w:val="-6"/>
        </w:rPr>
        <w:br w:type="page"/>
      </w:r>
    </w:p>
    <w:p w14:paraId="155A7099" w14:textId="77777777" w:rsidR="00170EB6" w:rsidRDefault="00170EB6">
      <w:pPr>
        <w:rPr>
          <w:spacing w:val="-6"/>
        </w:rPr>
      </w:pPr>
    </w:p>
    <w:p w14:paraId="499E485E" w14:textId="77777777" w:rsidR="00170EB6" w:rsidRDefault="00170EB6">
      <w:pPr>
        <w:rPr>
          <w:spacing w:val="-6"/>
        </w:rPr>
      </w:pPr>
      <w:r>
        <w:rPr>
          <w:rFonts w:hint="eastAsia"/>
          <w:spacing w:val="-6"/>
        </w:rPr>
        <w:t xml:space="preserve">　　　６　給排水衛生設備（屋外）</w:t>
      </w:r>
    </w:p>
    <w:tbl>
      <w:tblPr>
        <w:tblW w:w="0" w:type="auto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40"/>
        <w:gridCol w:w="2880"/>
        <w:gridCol w:w="720"/>
        <w:gridCol w:w="720"/>
        <w:gridCol w:w="3960"/>
      </w:tblGrid>
      <w:tr w:rsidR="00170EB6" w14:paraId="614FB2D1" w14:textId="77777777">
        <w:trPr>
          <w:cantSplit/>
        </w:trPr>
        <w:tc>
          <w:tcPr>
            <w:tcW w:w="540" w:type="dxa"/>
            <w:vMerge w:val="restart"/>
            <w:tcBorders>
              <w:top w:val="single" w:sz="12" w:space="0" w:color="auto"/>
              <w:left w:val="nil"/>
              <w:right w:val="single" w:sz="2" w:space="0" w:color="auto"/>
            </w:tcBorders>
            <w:vAlign w:val="center"/>
          </w:tcPr>
          <w:p w14:paraId="584B0D1F" w14:textId="77777777" w:rsidR="00170EB6" w:rsidRDefault="00170EB6">
            <w:pPr>
              <w:jc w:val="center"/>
              <w:rPr>
                <w:spacing w:val="-20"/>
                <w:sz w:val="20"/>
              </w:rPr>
            </w:pPr>
            <w:r>
              <w:rPr>
                <w:rFonts w:hint="eastAsia"/>
                <w:spacing w:val="-20"/>
                <w:sz w:val="20"/>
              </w:rPr>
              <w:t>番号</w:t>
            </w:r>
          </w:p>
        </w:tc>
        <w:tc>
          <w:tcPr>
            <w:tcW w:w="2880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2434955" w14:textId="77777777" w:rsidR="00170EB6" w:rsidRDefault="00170EB6">
            <w:pPr>
              <w:jc w:val="center"/>
              <w:rPr>
                <w:spacing w:val="20"/>
                <w:sz w:val="20"/>
              </w:rPr>
            </w:pPr>
            <w:r>
              <w:rPr>
                <w:rFonts w:hint="eastAsia"/>
                <w:spacing w:val="20"/>
                <w:sz w:val="20"/>
              </w:rPr>
              <w:t>修繕・維持管理内容</w:t>
            </w:r>
          </w:p>
        </w:tc>
        <w:tc>
          <w:tcPr>
            <w:tcW w:w="1440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61315E" w14:textId="77777777" w:rsidR="00170EB6" w:rsidRDefault="00170EB6">
            <w:pPr>
              <w:jc w:val="center"/>
              <w:rPr>
                <w:spacing w:val="8"/>
                <w:sz w:val="20"/>
              </w:rPr>
            </w:pPr>
            <w:r>
              <w:rPr>
                <w:rFonts w:hint="eastAsia"/>
                <w:spacing w:val="8"/>
                <w:sz w:val="20"/>
              </w:rPr>
              <w:t>負担区分</w:t>
            </w:r>
          </w:p>
        </w:tc>
        <w:tc>
          <w:tcPr>
            <w:tcW w:w="3960" w:type="dxa"/>
            <w:vMerge w:val="restart"/>
            <w:tcBorders>
              <w:top w:val="single" w:sz="12" w:space="0" w:color="auto"/>
              <w:left w:val="single" w:sz="2" w:space="0" w:color="auto"/>
              <w:right w:val="nil"/>
            </w:tcBorders>
            <w:vAlign w:val="center"/>
          </w:tcPr>
          <w:p w14:paraId="7DAFEE23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備　　　　　考</w:t>
            </w:r>
          </w:p>
        </w:tc>
      </w:tr>
      <w:tr w:rsidR="00170EB6" w14:paraId="03D2E1C8" w14:textId="77777777">
        <w:trPr>
          <w:cantSplit/>
        </w:trPr>
        <w:tc>
          <w:tcPr>
            <w:tcW w:w="540" w:type="dxa"/>
            <w:vMerge/>
            <w:tcBorders>
              <w:left w:val="nil"/>
              <w:bottom w:val="single" w:sz="2" w:space="0" w:color="auto"/>
              <w:right w:val="single" w:sz="2" w:space="0" w:color="auto"/>
            </w:tcBorders>
          </w:tcPr>
          <w:p w14:paraId="498BF0BD" w14:textId="77777777" w:rsidR="00170EB6" w:rsidRDefault="00170EB6">
            <w:pPr>
              <w:rPr>
                <w:spacing w:val="-6"/>
                <w:sz w:val="20"/>
              </w:rPr>
            </w:pPr>
          </w:p>
        </w:tc>
        <w:tc>
          <w:tcPr>
            <w:tcW w:w="288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F6352" w14:textId="77777777" w:rsidR="00170EB6" w:rsidRDefault="00170EB6">
            <w:pPr>
              <w:rPr>
                <w:spacing w:val="-6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B20067" w14:textId="77777777" w:rsidR="00170EB6" w:rsidRDefault="00FA040C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市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C6516E" w14:textId="77777777" w:rsidR="00170EB6" w:rsidRDefault="00170EB6">
            <w:pPr>
              <w:jc w:val="center"/>
              <w:rPr>
                <w:spacing w:val="-20"/>
                <w:sz w:val="20"/>
              </w:rPr>
            </w:pPr>
            <w:r>
              <w:rPr>
                <w:rFonts w:hint="eastAsia"/>
                <w:spacing w:val="-20"/>
                <w:sz w:val="20"/>
              </w:rPr>
              <w:t>入居者</w:t>
            </w:r>
          </w:p>
        </w:tc>
        <w:tc>
          <w:tcPr>
            <w:tcW w:w="3960" w:type="dxa"/>
            <w:vMerge/>
            <w:tcBorders>
              <w:left w:val="single" w:sz="2" w:space="0" w:color="auto"/>
              <w:bottom w:val="single" w:sz="2" w:space="0" w:color="auto"/>
              <w:right w:val="nil"/>
            </w:tcBorders>
          </w:tcPr>
          <w:p w14:paraId="3B2E8C8D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16141EA4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4C2C5FFE" w14:textId="77777777" w:rsidR="00170EB6" w:rsidRDefault="00170EB6">
            <w:pPr>
              <w:jc w:val="right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350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B5ECD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共用栓及びパッキン取替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0BBE8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5A087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6B7C2E96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121A0A38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1CE82DA8" w14:textId="77777777" w:rsidR="00170EB6" w:rsidRDefault="00170EB6">
            <w:pPr>
              <w:jc w:val="right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351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C42BA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給水管漏水修繕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891FE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58E7F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51C87414" w14:textId="77777777" w:rsidR="00170EB6" w:rsidRDefault="00FA040C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市</w:t>
            </w:r>
            <w:r w:rsidR="00170EB6">
              <w:rPr>
                <w:rFonts w:hint="eastAsia"/>
                <w:spacing w:val="-6"/>
                <w:sz w:val="20"/>
              </w:rPr>
              <w:t>の給水管</w:t>
            </w:r>
          </w:p>
        </w:tc>
      </w:tr>
      <w:tr w:rsidR="00170EB6" w14:paraId="227F74CE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0C06CFDA" w14:textId="77777777" w:rsidR="00170EB6" w:rsidRDefault="00170EB6">
            <w:pPr>
              <w:jc w:val="right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352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098F0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汚水管・雑排水管破損修繕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8189D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50864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168FB780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6F79CDA5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0EB0CB5F" w14:textId="77777777" w:rsidR="00170EB6" w:rsidRDefault="00170EB6">
            <w:pPr>
              <w:jc w:val="right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353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6A865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汚水管・雑排水管つまり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6FCF6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35424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707FBCC5" w14:textId="77777777" w:rsidR="00170EB6" w:rsidRDefault="00170EB6">
            <w:pPr>
              <w:ind w:rightChars="38" w:right="80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木の根</w:t>
            </w:r>
            <w:r>
              <w:rPr>
                <w:rFonts w:hint="eastAsia"/>
                <w:spacing w:val="20"/>
                <w:sz w:val="20"/>
              </w:rPr>
              <w:t>、</w:t>
            </w:r>
            <w:r>
              <w:rPr>
                <w:rFonts w:hint="eastAsia"/>
                <w:spacing w:val="-6"/>
                <w:sz w:val="20"/>
              </w:rPr>
              <w:t>勾配不良</w:t>
            </w:r>
            <w:r>
              <w:rPr>
                <w:rFonts w:hint="eastAsia"/>
                <w:spacing w:val="20"/>
                <w:sz w:val="20"/>
              </w:rPr>
              <w:t>、</w:t>
            </w:r>
            <w:r>
              <w:rPr>
                <w:rFonts w:hint="eastAsia"/>
                <w:spacing w:val="-6"/>
                <w:sz w:val="20"/>
              </w:rPr>
              <w:t>管破損によるつまりは</w:t>
            </w:r>
            <w:r w:rsidR="00FA040C">
              <w:rPr>
                <w:rFonts w:hint="eastAsia"/>
                <w:spacing w:val="-6"/>
                <w:sz w:val="20"/>
              </w:rPr>
              <w:t>市</w:t>
            </w:r>
            <w:r>
              <w:rPr>
                <w:rFonts w:hint="eastAsia"/>
                <w:spacing w:val="-6"/>
                <w:sz w:val="20"/>
              </w:rPr>
              <w:t>負担</w:t>
            </w:r>
          </w:p>
        </w:tc>
      </w:tr>
      <w:tr w:rsidR="00170EB6" w14:paraId="7239F723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2ED32B5A" w14:textId="77777777" w:rsidR="00170EB6" w:rsidRDefault="00170EB6">
            <w:pPr>
              <w:jc w:val="right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354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2F1A3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各種弁類修繕取替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CE12B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6F847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156F847A" w14:textId="77777777" w:rsidR="00170EB6" w:rsidRDefault="00FA040C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市</w:t>
            </w:r>
            <w:r w:rsidR="00170EB6">
              <w:rPr>
                <w:rFonts w:hint="eastAsia"/>
                <w:spacing w:val="-6"/>
                <w:sz w:val="20"/>
              </w:rPr>
              <w:t>の各種弁類</w:t>
            </w:r>
          </w:p>
        </w:tc>
      </w:tr>
      <w:tr w:rsidR="00170EB6" w14:paraId="293EC24E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</w:tcPr>
          <w:p w14:paraId="34CAEA1C" w14:textId="77777777" w:rsidR="00170EB6" w:rsidRDefault="00170EB6">
            <w:pPr>
              <w:jc w:val="right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355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6783F954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止水栓修繕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4D00FE75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3A2E9A68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nil"/>
            </w:tcBorders>
          </w:tcPr>
          <w:p w14:paraId="28E661B2" w14:textId="77777777" w:rsidR="00170EB6" w:rsidRDefault="00FA040C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市</w:t>
            </w:r>
            <w:r w:rsidR="00170EB6">
              <w:rPr>
                <w:rFonts w:hint="eastAsia"/>
                <w:spacing w:val="-6"/>
                <w:sz w:val="20"/>
              </w:rPr>
              <w:t>の止水栓</w:t>
            </w:r>
          </w:p>
        </w:tc>
      </w:tr>
    </w:tbl>
    <w:p w14:paraId="67B0FF9A" w14:textId="77777777" w:rsidR="00170EB6" w:rsidRDefault="00170EB6">
      <w:pPr>
        <w:rPr>
          <w:spacing w:val="-6"/>
        </w:rPr>
      </w:pPr>
    </w:p>
    <w:p w14:paraId="0C4AABE9" w14:textId="77777777" w:rsidR="00170EB6" w:rsidRDefault="00170EB6">
      <w:pPr>
        <w:rPr>
          <w:spacing w:val="-6"/>
        </w:rPr>
      </w:pPr>
      <w:r>
        <w:rPr>
          <w:rFonts w:hint="eastAsia"/>
          <w:spacing w:val="-6"/>
        </w:rPr>
        <w:t xml:space="preserve">　　　７　給排水衛生設備（共同施設）</w:t>
      </w:r>
    </w:p>
    <w:tbl>
      <w:tblPr>
        <w:tblW w:w="0" w:type="auto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40"/>
        <w:gridCol w:w="2880"/>
        <w:gridCol w:w="720"/>
        <w:gridCol w:w="720"/>
        <w:gridCol w:w="3960"/>
      </w:tblGrid>
      <w:tr w:rsidR="00170EB6" w14:paraId="52F5F6F5" w14:textId="77777777">
        <w:trPr>
          <w:cantSplit/>
        </w:trPr>
        <w:tc>
          <w:tcPr>
            <w:tcW w:w="540" w:type="dxa"/>
            <w:vMerge w:val="restart"/>
            <w:tcBorders>
              <w:top w:val="single" w:sz="12" w:space="0" w:color="auto"/>
              <w:left w:val="nil"/>
              <w:right w:val="single" w:sz="2" w:space="0" w:color="auto"/>
            </w:tcBorders>
            <w:vAlign w:val="center"/>
          </w:tcPr>
          <w:p w14:paraId="27B1D1E1" w14:textId="77777777" w:rsidR="00170EB6" w:rsidRDefault="00170EB6">
            <w:pPr>
              <w:jc w:val="center"/>
              <w:rPr>
                <w:spacing w:val="-20"/>
                <w:sz w:val="20"/>
              </w:rPr>
            </w:pPr>
            <w:r>
              <w:rPr>
                <w:rFonts w:hint="eastAsia"/>
                <w:spacing w:val="-20"/>
                <w:sz w:val="20"/>
              </w:rPr>
              <w:t>番号</w:t>
            </w:r>
          </w:p>
        </w:tc>
        <w:tc>
          <w:tcPr>
            <w:tcW w:w="2880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6BCD5C1C" w14:textId="77777777" w:rsidR="00170EB6" w:rsidRDefault="00170EB6">
            <w:pPr>
              <w:jc w:val="center"/>
              <w:rPr>
                <w:spacing w:val="20"/>
                <w:sz w:val="20"/>
              </w:rPr>
            </w:pPr>
            <w:r>
              <w:rPr>
                <w:rFonts w:hint="eastAsia"/>
                <w:spacing w:val="20"/>
                <w:sz w:val="20"/>
              </w:rPr>
              <w:t>修繕・維持管理内容</w:t>
            </w:r>
          </w:p>
        </w:tc>
        <w:tc>
          <w:tcPr>
            <w:tcW w:w="1440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5380ED" w14:textId="77777777" w:rsidR="00170EB6" w:rsidRDefault="00170EB6">
            <w:pPr>
              <w:jc w:val="center"/>
              <w:rPr>
                <w:spacing w:val="8"/>
                <w:sz w:val="20"/>
              </w:rPr>
            </w:pPr>
            <w:r>
              <w:rPr>
                <w:rFonts w:hint="eastAsia"/>
                <w:spacing w:val="8"/>
                <w:sz w:val="20"/>
              </w:rPr>
              <w:t>負担区分</w:t>
            </w:r>
          </w:p>
        </w:tc>
        <w:tc>
          <w:tcPr>
            <w:tcW w:w="3960" w:type="dxa"/>
            <w:vMerge w:val="restart"/>
            <w:tcBorders>
              <w:top w:val="single" w:sz="12" w:space="0" w:color="auto"/>
              <w:left w:val="single" w:sz="2" w:space="0" w:color="auto"/>
              <w:right w:val="nil"/>
            </w:tcBorders>
            <w:vAlign w:val="center"/>
          </w:tcPr>
          <w:p w14:paraId="5E85ED85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備　　　　　考</w:t>
            </w:r>
          </w:p>
        </w:tc>
      </w:tr>
      <w:tr w:rsidR="00170EB6" w14:paraId="4F24F219" w14:textId="77777777">
        <w:trPr>
          <w:cantSplit/>
        </w:trPr>
        <w:tc>
          <w:tcPr>
            <w:tcW w:w="540" w:type="dxa"/>
            <w:vMerge/>
            <w:tcBorders>
              <w:left w:val="nil"/>
              <w:bottom w:val="single" w:sz="2" w:space="0" w:color="auto"/>
              <w:right w:val="single" w:sz="2" w:space="0" w:color="auto"/>
            </w:tcBorders>
          </w:tcPr>
          <w:p w14:paraId="41100792" w14:textId="77777777" w:rsidR="00170EB6" w:rsidRDefault="00170EB6">
            <w:pPr>
              <w:rPr>
                <w:spacing w:val="-6"/>
                <w:sz w:val="20"/>
              </w:rPr>
            </w:pPr>
          </w:p>
        </w:tc>
        <w:tc>
          <w:tcPr>
            <w:tcW w:w="288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F3B77" w14:textId="77777777" w:rsidR="00170EB6" w:rsidRDefault="00170EB6">
            <w:pPr>
              <w:rPr>
                <w:spacing w:val="-6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990C63" w14:textId="77777777" w:rsidR="00170EB6" w:rsidRDefault="00FA040C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市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7D08BB" w14:textId="77777777" w:rsidR="00170EB6" w:rsidRDefault="00170EB6">
            <w:pPr>
              <w:jc w:val="center"/>
              <w:rPr>
                <w:spacing w:val="-20"/>
                <w:sz w:val="20"/>
              </w:rPr>
            </w:pPr>
            <w:r>
              <w:rPr>
                <w:rFonts w:hint="eastAsia"/>
                <w:spacing w:val="-20"/>
                <w:sz w:val="20"/>
              </w:rPr>
              <w:t>入居者</w:t>
            </w:r>
          </w:p>
        </w:tc>
        <w:tc>
          <w:tcPr>
            <w:tcW w:w="3960" w:type="dxa"/>
            <w:vMerge/>
            <w:tcBorders>
              <w:left w:val="single" w:sz="2" w:space="0" w:color="auto"/>
              <w:bottom w:val="single" w:sz="2" w:space="0" w:color="auto"/>
              <w:right w:val="nil"/>
            </w:tcBorders>
          </w:tcPr>
          <w:p w14:paraId="39C4D4D0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6E623344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57688E4F" w14:textId="77777777" w:rsidR="00170EB6" w:rsidRDefault="00170EB6">
            <w:pPr>
              <w:jc w:val="right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400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855BF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給水塔修繕一般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E738D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3C908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6C540574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2632345E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4855A8EB" w14:textId="77777777" w:rsidR="00170EB6" w:rsidRDefault="00170EB6">
            <w:pPr>
              <w:jc w:val="right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401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E2AE5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浄化槽修繕一般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05FC6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6D479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31F1D983" w14:textId="77777777" w:rsidR="00170EB6" w:rsidRDefault="00170EB6">
            <w:pPr>
              <w:rPr>
                <w:spacing w:val="-6"/>
                <w:sz w:val="20"/>
              </w:rPr>
            </w:pPr>
          </w:p>
        </w:tc>
      </w:tr>
      <w:tr w:rsidR="00170EB6" w14:paraId="4B0F28E5" w14:textId="77777777">
        <w:tc>
          <w:tcPr>
            <w:tcW w:w="540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</w:tcPr>
          <w:p w14:paraId="6F0FB00F" w14:textId="77777777" w:rsidR="00170EB6" w:rsidRDefault="00170EB6">
            <w:pPr>
              <w:jc w:val="right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402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47E21098" w14:textId="77777777" w:rsidR="00170EB6" w:rsidRDefault="00170EB6">
            <w:pPr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受水槽方式による差水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46A3710F" w14:textId="77777777" w:rsidR="00170EB6" w:rsidRDefault="00170EB6">
            <w:pPr>
              <w:jc w:val="center"/>
              <w:rPr>
                <w:spacing w:val="-6"/>
                <w:sz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07351E20" w14:textId="77777777" w:rsidR="00170EB6" w:rsidRDefault="00170EB6">
            <w:pPr>
              <w:jc w:val="center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○</w:t>
            </w:r>
          </w:p>
        </w:tc>
        <w:tc>
          <w:tcPr>
            <w:tcW w:w="396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nil"/>
            </w:tcBorders>
          </w:tcPr>
          <w:p w14:paraId="1BD164A7" w14:textId="77777777" w:rsidR="00170EB6" w:rsidRDefault="00170EB6">
            <w:pPr>
              <w:ind w:rightChars="38" w:right="80"/>
              <w:rPr>
                <w:spacing w:val="-6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親メーターと子メーターとの使用水量の差が５％を超える場合は</w:t>
            </w:r>
            <w:r w:rsidR="00FA040C">
              <w:rPr>
                <w:rFonts w:hint="eastAsia"/>
                <w:spacing w:val="-6"/>
                <w:sz w:val="20"/>
              </w:rPr>
              <w:t>市</w:t>
            </w:r>
            <w:r>
              <w:rPr>
                <w:rFonts w:hint="eastAsia"/>
                <w:spacing w:val="-6"/>
                <w:sz w:val="20"/>
              </w:rPr>
              <w:t>負担</w:t>
            </w:r>
          </w:p>
        </w:tc>
      </w:tr>
      <w:tr w:rsidR="00170EB6" w14:paraId="0E7042B7" w14:textId="77777777">
        <w:tblPrEx>
          <w:tblBorders>
            <w:top w:val="single" w:sz="12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"/>
        </w:trPr>
        <w:tc>
          <w:tcPr>
            <w:tcW w:w="8820" w:type="dxa"/>
            <w:gridSpan w:val="5"/>
            <w:tcBorders>
              <w:top w:val="single" w:sz="12" w:space="0" w:color="auto"/>
            </w:tcBorders>
          </w:tcPr>
          <w:p w14:paraId="1FA0A4F2" w14:textId="77777777" w:rsidR="00170EB6" w:rsidRDefault="00170EB6">
            <w:pPr>
              <w:rPr>
                <w:spacing w:val="-6"/>
              </w:rPr>
            </w:pPr>
            <w:r>
              <w:rPr>
                <w:rFonts w:hint="eastAsia"/>
                <w:spacing w:val="-6"/>
              </w:rPr>
              <w:t>[</w:t>
            </w:r>
            <w:r>
              <w:rPr>
                <w:rFonts w:hint="eastAsia"/>
                <w:spacing w:val="-6"/>
              </w:rPr>
              <w:t>その他</w:t>
            </w:r>
            <w:r>
              <w:rPr>
                <w:rFonts w:hint="eastAsia"/>
                <w:spacing w:val="-6"/>
              </w:rPr>
              <w:t>]</w:t>
            </w:r>
          </w:p>
          <w:p w14:paraId="70E4A3E4" w14:textId="77777777" w:rsidR="00170EB6" w:rsidRDefault="00170EB6">
            <w:pPr>
              <w:rPr>
                <w:spacing w:val="-6"/>
              </w:rPr>
            </w:pPr>
            <w:r>
              <w:rPr>
                <w:rFonts w:hint="eastAsia"/>
                <w:spacing w:val="-6"/>
              </w:rPr>
              <w:t>集会所の修繕については、主要構造部分の修繕は</w:t>
            </w:r>
            <w:r w:rsidR="00FA040C">
              <w:rPr>
                <w:rFonts w:hint="eastAsia"/>
                <w:spacing w:val="-6"/>
              </w:rPr>
              <w:t>市</w:t>
            </w:r>
            <w:r>
              <w:rPr>
                <w:rFonts w:hint="eastAsia"/>
                <w:spacing w:val="-6"/>
              </w:rPr>
              <w:t>負担とし、その他は入居者負担とする。</w:t>
            </w:r>
          </w:p>
        </w:tc>
      </w:tr>
    </w:tbl>
    <w:p w14:paraId="03BC14B7" w14:textId="77777777" w:rsidR="00170EB6" w:rsidRDefault="00170EB6">
      <w:pPr>
        <w:rPr>
          <w:spacing w:val="-6"/>
        </w:rPr>
      </w:pPr>
    </w:p>
    <w:p w14:paraId="617366BA" w14:textId="77777777" w:rsidR="00170EB6" w:rsidRDefault="00170EB6" w:rsidP="00D324F7">
      <w:pPr>
        <w:rPr>
          <w:spacing w:val="-6"/>
        </w:rPr>
      </w:pPr>
    </w:p>
    <w:sectPr w:rsidR="00170EB6" w:rsidSect="00D324F7">
      <w:footerReference w:type="default" r:id="rId8"/>
      <w:pgSz w:w="11906" w:h="16838"/>
      <w:pgMar w:top="900" w:right="746" w:bottom="900" w:left="1701" w:header="851" w:footer="384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3F3F0" w14:textId="77777777" w:rsidR="006B0082" w:rsidRDefault="006B0082">
      <w:r>
        <w:separator/>
      </w:r>
    </w:p>
  </w:endnote>
  <w:endnote w:type="continuationSeparator" w:id="0">
    <w:p w14:paraId="2F9411C0" w14:textId="77777777" w:rsidR="006B0082" w:rsidRDefault="006B0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D3500" w14:textId="77777777" w:rsidR="00D324F7" w:rsidRDefault="00D324F7">
    <w:pPr>
      <w:pStyle w:val="a6"/>
      <w:jc w:val="center"/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>
      <w:rPr>
        <w:rStyle w:val="a7"/>
        <w:noProof/>
      </w:rPr>
      <w:t>- 10 -</w:t>
    </w:r>
    <w:r>
      <w:rPr>
        <w:rStyle w:val="a7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4710BB" w14:textId="77777777" w:rsidR="006B0082" w:rsidRDefault="006B0082">
      <w:r>
        <w:separator/>
      </w:r>
    </w:p>
  </w:footnote>
  <w:footnote w:type="continuationSeparator" w:id="0">
    <w:p w14:paraId="20BBFBF0" w14:textId="77777777" w:rsidR="006B0082" w:rsidRDefault="006B00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63CFF"/>
    <w:multiLevelType w:val="hybridMultilevel"/>
    <w:tmpl w:val="E452A794"/>
    <w:lvl w:ilvl="0" w:tplc="F8A6BC5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8E60C24"/>
    <w:multiLevelType w:val="hybridMultilevel"/>
    <w:tmpl w:val="908E2F9E"/>
    <w:lvl w:ilvl="0" w:tplc="E854650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93265AA"/>
    <w:multiLevelType w:val="hybridMultilevel"/>
    <w:tmpl w:val="B1FA729C"/>
    <w:lvl w:ilvl="0" w:tplc="5716403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CB243D7"/>
    <w:multiLevelType w:val="hybridMultilevel"/>
    <w:tmpl w:val="E23A5EB0"/>
    <w:lvl w:ilvl="0" w:tplc="015460D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E8F4726"/>
    <w:multiLevelType w:val="hybridMultilevel"/>
    <w:tmpl w:val="041290AA"/>
    <w:lvl w:ilvl="0" w:tplc="D02A76C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1C9126F"/>
    <w:multiLevelType w:val="hybridMultilevel"/>
    <w:tmpl w:val="B1520A92"/>
    <w:lvl w:ilvl="0" w:tplc="2E9A336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3497F05"/>
    <w:multiLevelType w:val="hybridMultilevel"/>
    <w:tmpl w:val="B6F43F06"/>
    <w:lvl w:ilvl="0" w:tplc="2FAA1BC4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F361929"/>
    <w:multiLevelType w:val="hybridMultilevel"/>
    <w:tmpl w:val="8BE43A46"/>
    <w:lvl w:ilvl="0" w:tplc="487E8C4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D2F17B7"/>
    <w:multiLevelType w:val="hybridMultilevel"/>
    <w:tmpl w:val="402A0B24"/>
    <w:lvl w:ilvl="0" w:tplc="7670103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E511AE2"/>
    <w:multiLevelType w:val="hybridMultilevel"/>
    <w:tmpl w:val="BB46EFA6"/>
    <w:lvl w:ilvl="0" w:tplc="A36E506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2BB773D"/>
    <w:multiLevelType w:val="hybridMultilevel"/>
    <w:tmpl w:val="5E28B95E"/>
    <w:lvl w:ilvl="0" w:tplc="7BD62BE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3934B59"/>
    <w:multiLevelType w:val="hybridMultilevel"/>
    <w:tmpl w:val="B3DA4DE4"/>
    <w:lvl w:ilvl="0" w:tplc="AC26CC2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5BD62CD"/>
    <w:multiLevelType w:val="hybridMultilevel"/>
    <w:tmpl w:val="A18E5420"/>
    <w:lvl w:ilvl="0" w:tplc="DC2C1AE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751633E"/>
    <w:multiLevelType w:val="hybridMultilevel"/>
    <w:tmpl w:val="7D361EAC"/>
    <w:lvl w:ilvl="0" w:tplc="23F250A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7EC17E0"/>
    <w:multiLevelType w:val="hybridMultilevel"/>
    <w:tmpl w:val="04C2CB6C"/>
    <w:lvl w:ilvl="0" w:tplc="0270F46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3C2774DA"/>
    <w:multiLevelType w:val="hybridMultilevel"/>
    <w:tmpl w:val="BC5A52EE"/>
    <w:lvl w:ilvl="0" w:tplc="8E000C7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CFA11A0"/>
    <w:multiLevelType w:val="hybridMultilevel"/>
    <w:tmpl w:val="B71A026C"/>
    <w:lvl w:ilvl="0" w:tplc="4D3ED3E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D151F00"/>
    <w:multiLevelType w:val="hybridMultilevel"/>
    <w:tmpl w:val="99EEB686"/>
    <w:lvl w:ilvl="0" w:tplc="8BF6F87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410B065B"/>
    <w:multiLevelType w:val="hybridMultilevel"/>
    <w:tmpl w:val="6EAE6764"/>
    <w:lvl w:ilvl="0" w:tplc="A7E81074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472F2464"/>
    <w:multiLevelType w:val="hybridMultilevel"/>
    <w:tmpl w:val="5BE6FDBE"/>
    <w:lvl w:ilvl="0" w:tplc="2B26A57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8DD03C6"/>
    <w:multiLevelType w:val="hybridMultilevel"/>
    <w:tmpl w:val="04AC9ECC"/>
    <w:lvl w:ilvl="0" w:tplc="E854650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CFE7BD7"/>
    <w:multiLevelType w:val="hybridMultilevel"/>
    <w:tmpl w:val="94DC289C"/>
    <w:lvl w:ilvl="0" w:tplc="0506F2D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5B757342"/>
    <w:multiLevelType w:val="hybridMultilevel"/>
    <w:tmpl w:val="F4A27A26"/>
    <w:lvl w:ilvl="0" w:tplc="C4E87DE4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BA87376"/>
    <w:multiLevelType w:val="hybridMultilevel"/>
    <w:tmpl w:val="CC8CCD34"/>
    <w:lvl w:ilvl="0" w:tplc="D09C718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5E1C1D6D"/>
    <w:multiLevelType w:val="hybridMultilevel"/>
    <w:tmpl w:val="7E12F59C"/>
    <w:lvl w:ilvl="0" w:tplc="A58ED08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E663D06"/>
    <w:multiLevelType w:val="hybridMultilevel"/>
    <w:tmpl w:val="55DC68B4"/>
    <w:lvl w:ilvl="0" w:tplc="01D24E9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FCE36CD"/>
    <w:multiLevelType w:val="hybridMultilevel"/>
    <w:tmpl w:val="69CAED4E"/>
    <w:lvl w:ilvl="0" w:tplc="0C0C950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34E0510"/>
    <w:multiLevelType w:val="hybridMultilevel"/>
    <w:tmpl w:val="50B4803E"/>
    <w:lvl w:ilvl="0" w:tplc="1A42DD9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88F04E9"/>
    <w:multiLevelType w:val="hybridMultilevel"/>
    <w:tmpl w:val="0EECF1C4"/>
    <w:lvl w:ilvl="0" w:tplc="01161C2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6B613620"/>
    <w:multiLevelType w:val="hybridMultilevel"/>
    <w:tmpl w:val="56BA9144"/>
    <w:lvl w:ilvl="0" w:tplc="530A41E4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6BDC21DC"/>
    <w:multiLevelType w:val="hybridMultilevel"/>
    <w:tmpl w:val="1CD8E932"/>
    <w:lvl w:ilvl="0" w:tplc="298C3FA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6D4C45A8"/>
    <w:multiLevelType w:val="hybridMultilevel"/>
    <w:tmpl w:val="54C0DE4C"/>
    <w:lvl w:ilvl="0" w:tplc="85CC773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6E881F60"/>
    <w:multiLevelType w:val="hybridMultilevel"/>
    <w:tmpl w:val="4B74F670"/>
    <w:lvl w:ilvl="0" w:tplc="900A381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6F5C727C"/>
    <w:multiLevelType w:val="multilevel"/>
    <w:tmpl w:val="908E2F9E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6FEF6F4A"/>
    <w:multiLevelType w:val="hybridMultilevel"/>
    <w:tmpl w:val="E1B45B4E"/>
    <w:lvl w:ilvl="0" w:tplc="53E86EB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718B3E27"/>
    <w:multiLevelType w:val="hybridMultilevel"/>
    <w:tmpl w:val="942E34AE"/>
    <w:lvl w:ilvl="0" w:tplc="9F702A8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76A32CC7"/>
    <w:multiLevelType w:val="hybridMultilevel"/>
    <w:tmpl w:val="55B09FF0"/>
    <w:lvl w:ilvl="0" w:tplc="06A65EB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76C832EF"/>
    <w:multiLevelType w:val="hybridMultilevel"/>
    <w:tmpl w:val="5F94211C"/>
    <w:lvl w:ilvl="0" w:tplc="FAB46C1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78262E8E"/>
    <w:multiLevelType w:val="hybridMultilevel"/>
    <w:tmpl w:val="B53444BC"/>
    <w:lvl w:ilvl="0" w:tplc="99CA45D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D5276D4"/>
    <w:multiLevelType w:val="hybridMultilevel"/>
    <w:tmpl w:val="DDF45634"/>
    <w:lvl w:ilvl="0" w:tplc="E854650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70665420">
    <w:abstractNumId w:val="6"/>
  </w:num>
  <w:num w:numId="2" w16cid:durableId="1325279913">
    <w:abstractNumId w:val="5"/>
  </w:num>
  <w:num w:numId="3" w16cid:durableId="365176993">
    <w:abstractNumId w:val="37"/>
  </w:num>
  <w:num w:numId="4" w16cid:durableId="901140549">
    <w:abstractNumId w:val="38"/>
  </w:num>
  <w:num w:numId="5" w16cid:durableId="1164665805">
    <w:abstractNumId w:val="9"/>
  </w:num>
  <w:num w:numId="6" w16cid:durableId="1079329177">
    <w:abstractNumId w:val="11"/>
  </w:num>
  <w:num w:numId="7" w16cid:durableId="476263325">
    <w:abstractNumId w:val="15"/>
  </w:num>
  <w:num w:numId="8" w16cid:durableId="1369836612">
    <w:abstractNumId w:val="27"/>
  </w:num>
  <w:num w:numId="9" w16cid:durableId="174468534">
    <w:abstractNumId w:val="13"/>
  </w:num>
  <w:num w:numId="10" w16cid:durableId="369231928">
    <w:abstractNumId w:val="1"/>
  </w:num>
  <w:num w:numId="11" w16cid:durableId="80681945">
    <w:abstractNumId w:val="24"/>
  </w:num>
  <w:num w:numId="12" w16cid:durableId="1412389372">
    <w:abstractNumId w:val="4"/>
  </w:num>
  <w:num w:numId="13" w16cid:durableId="1893807786">
    <w:abstractNumId w:val="14"/>
  </w:num>
  <w:num w:numId="14" w16cid:durableId="566498069">
    <w:abstractNumId w:val="19"/>
  </w:num>
  <w:num w:numId="15" w16cid:durableId="575286952">
    <w:abstractNumId w:val="0"/>
  </w:num>
  <w:num w:numId="16" w16cid:durableId="2087797481">
    <w:abstractNumId w:val="28"/>
  </w:num>
  <w:num w:numId="17" w16cid:durableId="2009207176">
    <w:abstractNumId w:val="21"/>
  </w:num>
  <w:num w:numId="18" w16cid:durableId="404231710">
    <w:abstractNumId w:val="12"/>
  </w:num>
  <w:num w:numId="19" w16cid:durableId="873075173">
    <w:abstractNumId w:val="22"/>
  </w:num>
  <w:num w:numId="20" w16cid:durableId="1105808926">
    <w:abstractNumId w:val="18"/>
  </w:num>
  <w:num w:numId="21" w16cid:durableId="998070965">
    <w:abstractNumId w:val="34"/>
  </w:num>
  <w:num w:numId="22" w16cid:durableId="116219837">
    <w:abstractNumId w:val="2"/>
  </w:num>
  <w:num w:numId="23" w16cid:durableId="2034452605">
    <w:abstractNumId w:val="7"/>
  </w:num>
  <w:num w:numId="24" w16cid:durableId="1424758622">
    <w:abstractNumId w:val="25"/>
  </w:num>
  <w:num w:numId="25" w16cid:durableId="1147747511">
    <w:abstractNumId w:val="3"/>
  </w:num>
  <w:num w:numId="26" w16cid:durableId="1821120122">
    <w:abstractNumId w:val="31"/>
  </w:num>
  <w:num w:numId="27" w16cid:durableId="279146015">
    <w:abstractNumId w:val="23"/>
  </w:num>
  <w:num w:numId="28" w16cid:durableId="481502662">
    <w:abstractNumId w:val="32"/>
  </w:num>
  <w:num w:numId="29" w16cid:durableId="181865646">
    <w:abstractNumId w:val="36"/>
  </w:num>
  <w:num w:numId="30" w16cid:durableId="1638684110">
    <w:abstractNumId w:val="8"/>
  </w:num>
  <w:num w:numId="31" w16cid:durableId="984628072">
    <w:abstractNumId w:val="29"/>
  </w:num>
  <w:num w:numId="32" w16cid:durableId="902955939">
    <w:abstractNumId w:val="10"/>
  </w:num>
  <w:num w:numId="33" w16cid:durableId="440303456">
    <w:abstractNumId w:val="30"/>
  </w:num>
  <w:num w:numId="34" w16cid:durableId="1334144278">
    <w:abstractNumId w:val="26"/>
  </w:num>
  <w:num w:numId="35" w16cid:durableId="2001233956">
    <w:abstractNumId w:val="17"/>
  </w:num>
  <w:num w:numId="36" w16cid:durableId="1330908244">
    <w:abstractNumId w:val="35"/>
  </w:num>
  <w:num w:numId="37" w16cid:durableId="1554611078">
    <w:abstractNumId w:val="16"/>
  </w:num>
  <w:num w:numId="38" w16cid:durableId="1211727181">
    <w:abstractNumId w:val="33"/>
  </w:num>
  <w:num w:numId="39" w16cid:durableId="618344907">
    <w:abstractNumId w:val="20"/>
  </w:num>
  <w:num w:numId="40" w16cid:durableId="484052895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C81"/>
    <w:rsid w:val="00015075"/>
    <w:rsid w:val="0011143C"/>
    <w:rsid w:val="00170EB6"/>
    <w:rsid w:val="00214845"/>
    <w:rsid w:val="00327059"/>
    <w:rsid w:val="00343611"/>
    <w:rsid w:val="003C58E9"/>
    <w:rsid w:val="00403A05"/>
    <w:rsid w:val="004066C7"/>
    <w:rsid w:val="004F3C81"/>
    <w:rsid w:val="00583A56"/>
    <w:rsid w:val="005D4C11"/>
    <w:rsid w:val="00615E13"/>
    <w:rsid w:val="006B0082"/>
    <w:rsid w:val="00752E99"/>
    <w:rsid w:val="008E3959"/>
    <w:rsid w:val="009D6B07"/>
    <w:rsid w:val="00B86757"/>
    <w:rsid w:val="00D324F7"/>
    <w:rsid w:val="00EA60DD"/>
    <w:rsid w:val="00EC52B3"/>
    <w:rsid w:val="00FA0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B0310E"/>
  <w15:chartTrackingRefBased/>
  <w15:docId w15:val="{8D0FCDD1-E709-4994-AD59-AA7FB5E2D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ind w:left="396" w:rightChars="132" w:right="277" w:hangingChars="200" w:hanging="396"/>
    </w:pPr>
    <w:rPr>
      <w:spacing w:val="-6"/>
    </w:rPr>
  </w:style>
  <w:style w:type="paragraph" w:styleId="a4">
    <w:name w:val="Body Text Indent"/>
    <w:basedOn w:val="a"/>
    <w:pPr>
      <w:ind w:left="210" w:hangingChars="100" w:hanging="210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9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EE9A9-FADD-4568-B5DB-B0EA59A00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6</Pages>
  <Words>608</Words>
  <Characters>3472</Characters>
  <Application>Microsoft Office Word</Application>
  <DocSecurity>0</DocSecurity>
  <Lines>28</Lines>
  <Paragraphs>8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大阪府営住宅修繕・維持管理負担区分取扱基準</vt:lpstr>
      <vt:lpstr>大阪府営住宅修繕・維持管理負担区分取扱基準</vt:lpstr>
    </vt:vector>
  </TitlesOfParts>
  <Company>大阪府</Company>
  <LinksUpToDate>false</LinksUpToDate>
  <CharactersWithSpaces>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大阪府営住宅修繕・維持管理負担区分取扱基準</dc:title>
  <dc:subject/>
  <dc:creator>総務部　情報システム推進課</dc:creator>
  <cp:keywords/>
  <dc:description/>
  <cp:lastModifiedBy>奥松　元</cp:lastModifiedBy>
  <cp:revision>9</cp:revision>
  <cp:lastPrinted>2009-09-12T16:53:00Z</cp:lastPrinted>
  <dcterms:created xsi:type="dcterms:W3CDTF">2020-06-15T00:16:00Z</dcterms:created>
  <dcterms:modified xsi:type="dcterms:W3CDTF">2025-06-25T09:07:00Z</dcterms:modified>
</cp:coreProperties>
</file>