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1406E84A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5C3AC4" w:rsidRPr="005C3AC4">
        <w:rPr>
          <w:rFonts w:hint="eastAsia"/>
          <w:sz w:val="24"/>
          <w:u w:val="single"/>
        </w:rPr>
        <w:t>門真市泉町浄水場内清掃業務</w:t>
      </w:r>
      <w:r w:rsidR="00EA30FA">
        <w:rPr>
          <w:rFonts w:hint="eastAsia"/>
          <w:sz w:val="24"/>
          <w:u w:val="single"/>
        </w:rPr>
        <w:t xml:space="preserve">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4BB6CD8B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B31B28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B31B28">
          <w:rPr>
            <w:rStyle w:val="ab"/>
            <w:rFonts w:hint="eastAsia"/>
            <w:sz w:val="22"/>
            <w:szCs w:val="22"/>
          </w:rPr>
          <w:t>sui01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79E30" w14:textId="77777777" w:rsidR="00EB368F" w:rsidRDefault="00EB368F" w:rsidP="00DD5C99">
      <w:r>
        <w:separator/>
      </w:r>
    </w:p>
  </w:endnote>
  <w:endnote w:type="continuationSeparator" w:id="0">
    <w:p w14:paraId="672BC9F7" w14:textId="77777777" w:rsidR="00EB368F" w:rsidRDefault="00EB368F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01690" w14:textId="77777777" w:rsidR="00EB368F" w:rsidRDefault="00EB368F" w:rsidP="00DD5C99">
      <w:r>
        <w:separator/>
      </w:r>
    </w:p>
  </w:footnote>
  <w:footnote w:type="continuationSeparator" w:id="0">
    <w:p w14:paraId="5421889C" w14:textId="77777777" w:rsidR="00EB368F" w:rsidRDefault="00EB368F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33822089">
    <w:abstractNumId w:val="0"/>
  </w:num>
  <w:num w:numId="2" w16cid:durableId="491609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A1E5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5C3AC4"/>
    <w:rsid w:val="00640448"/>
    <w:rsid w:val="0067391A"/>
    <w:rsid w:val="006B161A"/>
    <w:rsid w:val="00752B40"/>
    <w:rsid w:val="007C003E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94929"/>
    <w:rsid w:val="00AE1DC1"/>
    <w:rsid w:val="00AE2CF7"/>
    <w:rsid w:val="00B11D86"/>
    <w:rsid w:val="00B31B28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EB368F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2026-04-02T09:52:00Z</dcterms:modified>
</cp:coreProperties>
</file>