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5588B192" w:rsidR="00B45E6B" w:rsidRPr="00B45E6B" w:rsidRDefault="00B45E6B">
      <w:r>
        <w:rPr>
          <w:rFonts w:hint="eastAsia"/>
        </w:rPr>
        <w:t>今般、</w:t>
      </w:r>
      <w:r w:rsidRPr="00B45E6B">
        <w:rPr>
          <w:rFonts w:hint="eastAsia"/>
          <w:u w:val="single"/>
        </w:rPr>
        <w:t>件名</w:t>
      </w:r>
      <w:r>
        <w:rPr>
          <w:rFonts w:hint="eastAsia"/>
          <w:u w:val="single"/>
        </w:rPr>
        <w:t xml:space="preserve">　</w:t>
      </w:r>
      <w:r w:rsidR="00271B76" w:rsidRPr="00271B76">
        <w:rPr>
          <w:rFonts w:hint="eastAsia"/>
          <w:u w:val="single"/>
        </w:rPr>
        <w:t>令和８年度学校受水槽・高架水槽清掃点検業務委託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71B76"/>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kyk01</cp:lastModifiedBy>
  <cp:revision>34</cp:revision>
  <cp:lastPrinted>2020-02-10T05:15:00Z</cp:lastPrinted>
  <dcterms:created xsi:type="dcterms:W3CDTF">2019-10-31T07:39:00Z</dcterms:created>
  <dcterms:modified xsi:type="dcterms:W3CDTF">2026-05-16T02:40:00Z</dcterms:modified>
</cp:coreProperties>
</file>