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1BC1092B" w:rsidR="008B6240" w:rsidRPr="002C25F2" w:rsidRDefault="00DE1B7F" w:rsidP="00075BC9">
      <w:pPr>
        <w:ind w:left="1133" w:hangingChars="472" w:hanging="1133"/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075BC9" w:rsidRPr="00075BC9">
        <w:rPr>
          <w:rFonts w:hint="eastAsia"/>
          <w:sz w:val="24"/>
          <w:u w:val="single"/>
        </w:rPr>
        <w:t>門真市立学校事業系一般廃棄物の収集運搬・産業廃棄物の収集運搬及び処分・リサイクル家電の収集運搬業務委託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7E2E5D63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075BC9">
        <w:rPr>
          <w:rFonts w:hint="eastAsia"/>
          <w:sz w:val="22"/>
          <w:szCs w:val="22"/>
        </w:rPr>
        <w:t>教育総務</w:t>
      </w:r>
      <w:r w:rsidR="00AE1DC1">
        <w:rPr>
          <w:rFonts w:hint="eastAsia"/>
          <w:sz w:val="22"/>
          <w:szCs w:val="22"/>
        </w:rPr>
        <w:t>課</w:t>
      </w:r>
      <w:r w:rsidR="00075BC9">
        <w:rPr>
          <w:rFonts w:hint="eastAsia"/>
          <w:sz w:val="22"/>
          <w:szCs w:val="22"/>
        </w:rPr>
        <w:t>総務・施設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075BC9">
          <w:rPr>
            <w:rStyle w:val="ab"/>
            <w:rFonts w:hint="eastAsia"/>
            <w:sz w:val="22"/>
            <w:szCs w:val="22"/>
          </w:rPr>
          <w:t>kyk01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75BC9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2026-08-03T03:53:00Z</dcterms:modified>
</cp:coreProperties>
</file>