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36391DDE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F05EB4" w:rsidRPr="00F05EB4">
        <w:rPr>
          <w:rFonts w:hint="eastAsia"/>
          <w:sz w:val="24"/>
          <w:u w:val="single"/>
        </w:rPr>
        <w:t>門真市立学校等施設における携帯電話の借上げ</w:t>
      </w:r>
      <w:r w:rsidR="00F05EB4">
        <w:rPr>
          <w:rFonts w:hint="eastAsia"/>
          <w:sz w:val="24"/>
          <w:u w:val="single"/>
        </w:rPr>
        <w:t xml:space="preserve">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F05EB4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4A4467C4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A73355">
        <w:rPr>
          <w:rFonts w:hint="eastAsia"/>
          <w:sz w:val="22"/>
          <w:szCs w:val="22"/>
        </w:rPr>
        <w:t>教育総務課　総務・施設Ｇあて（</w:t>
      </w:r>
      <w:hyperlink r:id="rId8" w:history="1">
        <w:r w:rsidR="00A73355">
          <w:rPr>
            <w:rStyle w:val="ab"/>
            <w:sz w:val="22"/>
            <w:szCs w:val="22"/>
          </w:rPr>
          <w:t>kyk01@city.kadoma.osaka.jp</w:t>
        </w:r>
      </w:hyperlink>
      <w:r w:rsidR="00A73355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73355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05EB4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k01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2025-04-11T11:14:00Z</dcterms:modified>
</cp:coreProperties>
</file>