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FCA9D14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A81F0A">
        <w:rPr>
          <w:rFonts w:hint="eastAsia"/>
          <w:sz w:val="24"/>
          <w:u w:val="single"/>
        </w:rPr>
        <w:t>黒板張替業務委託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8FB2A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81F0A">
        <w:rPr>
          <w:rFonts w:hint="eastAsia"/>
          <w:sz w:val="22"/>
          <w:szCs w:val="22"/>
        </w:rPr>
        <w:t>教育総務</w:t>
      </w:r>
      <w:r w:rsidR="00AE1DC1">
        <w:rPr>
          <w:rFonts w:hint="eastAsia"/>
          <w:sz w:val="22"/>
          <w:szCs w:val="22"/>
        </w:rPr>
        <w:t>課</w:t>
      </w:r>
      <w:r w:rsidR="00A81F0A">
        <w:rPr>
          <w:rFonts w:hint="eastAsia"/>
          <w:sz w:val="22"/>
          <w:szCs w:val="22"/>
        </w:rPr>
        <w:t xml:space="preserve">　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81F0A" w:rsidRPr="00407BCD">
          <w:rPr>
            <w:rStyle w:val="ab"/>
            <w:rFonts w:hint="eastAsia"/>
            <w:sz w:val="22"/>
            <w:szCs w:val="22"/>
          </w:rPr>
          <w:t>k</w:t>
        </w:r>
        <w:r w:rsidR="00A81F0A" w:rsidRPr="00407BCD">
          <w:rPr>
            <w:rStyle w:val="ab"/>
            <w:sz w:val="22"/>
            <w:szCs w:val="22"/>
          </w:rPr>
          <w:t>yk01</w:t>
        </w:r>
        <w:r w:rsidR="00A81F0A" w:rsidRPr="00407BCD">
          <w:rPr>
            <w:rStyle w:val="ab"/>
            <w:rFonts w:hint="eastAsia"/>
            <w:sz w:val="22"/>
            <w:szCs w:val="22"/>
          </w:rPr>
          <w:t>@city.kadoma</w:t>
        </w:r>
        <w:r w:rsidR="00A81F0A" w:rsidRPr="00407BCD">
          <w:rPr>
            <w:rStyle w:val="ab"/>
            <w:sz w:val="22"/>
            <w:szCs w:val="22"/>
          </w:rPr>
          <w:t>.osaka</w:t>
        </w:r>
        <w:r w:rsidR="00A81F0A" w:rsidRPr="00407BCD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81F0A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2025-11-20T08:08:00Z</dcterms:modified>
</cp:coreProperties>
</file>