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E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F55ACD1"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44D3CAD5"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0C191F6E"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AD76E7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5B5AB3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55762A9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314D5D0B"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FF73593"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9CF4CA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30BC6D13"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7B1338A" w14:textId="77777777" w:rsidR="001E1680" w:rsidRDefault="001E1680" w:rsidP="00D03C20">
      <w:pPr>
        <w:autoSpaceDE w:val="0"/>
        <w:autoSpaceDN w:val="0"/>
        <w:adjustRightInd w:val="0"/>
        <w:jc w:val="center"/>
        <w:rPr>
          <w:rFonts w:cs="ＭＳ明朝-WinCharSetFFFF-H"/>
          <w:kern w:val="0"/>
          <w:szCs w:val="21"/>
        </w:rPr>
      </w:pPr>
    </w:p>
    <w:p w14:paraId="74131377"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ADEB05F"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2CC9050E"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C20F4F7"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47629A5F" w14:textId="2257C9A6" w:rsidR="00D03C20" w:rsidRDefault="004707BE">
            <w:pPr>
              <w:autoSpaceDE w:val="0"/>
              <w:autoSpaceDN w:val="0"/>
              <w:adjustRightInd w:val="0"/>
              <w:jc w:val="left"/>
              <w:rPr>
                <w:rFonts w:eastAsiaTheme="minorHAnsi" w:cs="ＭＳ明朝-WinCharSetFFFF-H"/>
                <w:kern w:val="0"/>
                <w:szCs w:val="21"/>
              </w:rPr>
            </w:pPr>
            <w:r w:rsidRPr="004707BE">
              <w:rPr>
                <w:rFonts w:ascii="ＭＳ 明朝" w:eastAsia="ＭＳ 明朝" w:hAnsi="ＭＳ 明朝" w:cs="ＭＳ 明朝" w:hint="eastAsia"/>
                <w:kern w:val="0"/>
                <w:szCs w:val="21"/>
              </w:rPr>
              <w:t>門真市立門真はすはな中学校給食配膳室空調設備修繕</w:t>
            </w:r>
          </w:p>
        </w:tc>
      </w:tr>
      <w:tr w:rsidR="00D03C20" w14:paraId="4DB0EC7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6D3BC0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3E25A59" w14:textId="0653E7BD" w:rsidR="00D03C20" w:rsidRDefault="004707BE">
            <w:pPr>
              <w:autoSpaceDE w:val="0"/>
              <w:autoSpaceDN w:val="0"/>
              <w:adjustRightInd w:val="0"/>
              <w:jc w:val="left"/>
              <w:rPr>
                <w:rFonts w:eastAsiaTheme="minorHAnsi" w:cs="ＭＳ明朝-WinCharSetFFFF-H" w:hint="eastAsia"/>
                <w:kern w:val="0"/>
                <w:szCs w:val="21"/>
              </w:rPr>
            </w:pPr>
            <w:r>
              <w:rPr>
                <w:rFonts w:ascii="ＭＳ 明朝" w:eastAsia="ＭＳ 明朝" w:hAnsi="ＭＳ 明朝" w:cs="ＭＳ 明朝" w:hint="eastAsia"/>
                <w:kern w:val="0"/>
                <w:szCs w:val="21"/>
              </w:rPr>
              <w:t>令和７年７月14日　午後１時</w:t>
            </w:r>
          </w:p>
        </w:tc>
      </w:tr>
      <w:tr w:rsidR="00D03C20" w14:paraId="496EF23D"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76B51F1"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0B334872" w14:textId="19907839" w:rsidR="00D03C20" w:rsidRDefault="004707BE">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404FEA2C"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4D775EC"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8D3B3B3"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1CA1D97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08211C67"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794B514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597A74B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49DCCC53"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3A86F18E" w14:textId="77777777" w:rsidTr="00192810">
        <w:tc>
          <w:tcPr>
            <w:tcW w:w="8494" w:type="dxa"/>
          </w:tcPr>
          <w:p w14:paraId="3697744E"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6B559A3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4E0B286B"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D1A804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CB8748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6B5BD448"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CEBBB8D"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65EDAC8D"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F340" w14:textId="77777777" w:rsidR="00D03C20" w:rsidRDefault="00D03C20" w:rsidP="00D03C20">
      <w:r>
        <w:separator/>
      </w:r>
    </w:p>
  </w:endnote>
  <w:endnote w:type="continuationSeparator" w:id="0">
    <w:p w14:paraId="663B3C4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8080" w14:textId="77777777" w:rsidR="00D03C20" w:rsidRDefault="00D03C20" w:rsidP="00D03C20">
      <w:r>
        <w:separator/>
      </w:r>
    </w:p>
  </w:footnote>
  <w:footnote w:type="continuationSeparator" w:id="0">
    <w:p w14:paraId="1179F6AA"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707BE"/>
    <w:rsid w:val="004E06BD"/>
    <w:rsid w:val="004F1665"/>
    <w:rsid w:val="005477BB"/>
    <w:rsid w:val="00584735"/>
    <w:rsid w:val="006F3EF4"/>
    <w:rsid w:val="007B2709"/>
    <w:rsid w:val="008A06F0"/>
    <w:rsid w:val="009F27B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71F2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kyk01</cp:lastModifiedBy>
  <cp:revision>5</cp:revision>
  <dcterms:created xsi:type="dcterms:W3CDTF">2021-05-28T02:27:00Z</dcterms:created>
  <dcterms:modified xsi:type="dcterms:W3CDTF">2025-06-19T12:29:00Z</dcterms:modified>
</cp:coreProperties>
</file>