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CB4A231" w:rsidR="008B6240" w:rsidRPr="00E75A62" w:rsidRDefault="00DE1B7F" w:rsidP="00725D55">
      <w:pPr>
        <w:jc w:val="center"/>
        <w:rPr>
          <w:sz w:val="24"/>
          <w:u w:val="single"/>
        </w:rPr>
      </w:pPr>
      <w:r w:rsidRPr="00BC481D">
        <w:rPr>
          <w:rFonts w:hint="eastAsia"/>
          <w:sz w:val="24"/>
          <w:u w:val="single"/>
        </w:rPr>
        <w:t>件名：</w:t>
      </w:r>
      <w:r w:rsidR="00E75A62" w:rsidRPr="00E75A62">
        <w:rPr>
          <w:rFonts w:ascii="ＭＳ 明朝" w:hAnsi="ＭＳ 明朝" w:hint="eastAsia"/>
          <w:u w:val="single"/>
        </w:rPr>
        <w:t>門真市立門真市民プラザ</w:t>
      </w:r>
      <w:r w:rsidR="00E75A62" w:rsidRPr="00E75A62">
        <w:rPr>
          <w:rFonts w:hint="eastAsia"/>
          <w:u w:val="single"/>
        </w:rPr>
        <w:t>ＡＥＤ（自動体外式除細動器）賃貸借契約</w:t>
      </w:r>
      <w:r w:rsidR="00A14E18" w:rsidRPr="00E75A62">
        <w:rPr>
          <w:sz w:val="24"/>
          <w:u w:val="single"/>
        </w:rPr>
        <w:t xml:space="preserve"> 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2A0EA9D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B5E39">
        <w:rPr>
          <w:rFonts w:hint="eastAsia"/>
          <w:sz w:val="22"/>
          <w:szCs w:val="22"/>
        </w:rPr>
        <w:t>生涯学習</w:t>
      </w:r>
      <w:r w:rsidR="00AE1DC1">
        <w:rPr>
          <w:rFonts w:hint="eastAsia"/>
          <w:sz w:val="22"/>
          <w:szCs w:val="22"/>
        </w:rPr>
        <w:t>課</w:t>
      </w:r>
      <w:r w:rsidR="00A14E18">
        <w:rPr>
          <w:rFonts w:hint="eastAsia"/>
          <w:sz w:val="22"/>
          <w:szCs w:val="22"/>
        </w:rPr>
        <w:t>スポーツ振興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A14E18" w:rsidRPr="00A14E18">
        <w:rPr>
          <w:sz w:val="22"/>
          <w:szCs w:val="22"/>
        </w:rPr>
        <w:t>kys03@city.kadoma.osaka.jp</w:t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B5E39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950A5"/>
    <w:rsid w:val="006B161A"/>
    <w:rsid w:val="00725D55"/>
    <w:rsid w:val="00752B40"/>
    <w:rsid w:val="007C2E41"/>
    <w:rsid w:val="00822F44"/>
    <w:rsid w:val="00860993"/>
    <w:rsid w:val="008B6240"/>
    <w:rsid w:val="008D4BCF"/>
    <w:rsid w:val="008E791F"/>
    <w:rsid w:val="00971DCA"/>
    <w:rsid w:val="00975E75"/>
    <w:rsid w:val="009B2A72"/>
    <w:rsid w:val="009B7180"/>
    <w:rsid w:val="00A13331"/>
    <w:rsid w:val="00A14E18"/>
    <w:rsid w:val="00AE1DC1"/>
    <w:rsid w:val="00AE2CF7"/>
    <w:rsid w:val="00B07FC9"/>
    <w:rsid w:val="00B11D86"/>
    <w:rsid w:val="00B666BC"/>
    <w:rsid w:val="00BC481D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53B90"/>
    <w:rsid w:val="00E75A62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2026-04-16T06:15:00Z</dcterms:modified>
</cp:coreProperties>
</file>