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65F60A38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EA30FA">
        <w:rPr>
          <w:rFonts w:hint="eastAsia"/>
          <w:sz w:val="24"/>
          <w:u w:val="single"/>
        </w:rPr>
        <w:t xml:space="preserve">　</w:t>
      </w:r>
      <w:r w:rsidR="00786BA5">
        <w:rPr>
          <w:rFonts w:hint="eastAsia"/>
          <w:sz w:val="24"/>
          <w:u w:val="single"/>
        </w:rPr>
        <w:t>清掃業務委託</w:t>
      </w:r>
      <w:r w:rsidR="00EA30FA">
        <w:rPr>
          <w:rFonts w:hint="eastAsia"/>
          <w:sz w:val="24"/>
          <w:u w:val="single"/>
        </w:rPr>
        <w:t xml:space="preserve">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0711E1FD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786BA5">
        <w:rPr>
          <w:rFonts w:hint="eastAsia"/>
          <w:sz w:val="22"/>
          <w:szCs w:val="22"/>
        </w:rPr>
        <w:t>北島図書館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786BA5">
        <w:rPr>
          <w:rFonts w:hint="eastAsia"/>
          <w:sz w:val="22"/>
          <w:szCs w:val="22"/>
        </w:rPr>
        <w:t>（</w:t>
      </w:r>
      <w:hyperlink r:id="rId8" w:history="1">
        <w:r w:rsidR="00786BA5" w:rsidRPr="00B30C73">
          <w:rPr>
            <w:rStyle w:val="ab"/>
            <w:rFonts w:hint="eastAsia"/>
            <w:sz w:val="22"/>
            <w:szCs w:val="22"/>
          </w:rPr>
          <w:t>kys12@city.kadoma</w:t>
        </w:r>
        <w:r w:rsidR="00786BA5" w:rsidRPr="00B30C73">
          <w:rPr>
            <w:rStyle w:val="ab"/>
            <w:sz w:val="22"/>
            <w:szCs w:val="22"/>
          </w:rPr>
          <w:t>.osaka</w:t>
        </w:r>
        <w:r w:rsidR="00786BA5" w:rsidRPr="00B30C73">
          <w:rPr>
            <w:rStyle w:val="ab"/>
            <w:rFonts w:hint="eastAsia"/>
            <w:sz w:val="22"/>
            <w:szCs w:val="22"/>
          </w:rPr>
          <w:t>.jp</w:t>
        </w:r>
      </w:hyperlink>
      <w:r w:rsidR="00786BA5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86BA5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83571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s12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2026-03-19T08:23:00Z</dcterms:created>
  <dcterms:modified xsi:type="dcterms:W3CDTF">2026-03-24T01:10:00Z</dcterms:modified>
</cp:coreProperties>
</file>