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01EB6634" w:rsidR="009B7180" w:rsidRDefault="007C30B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9B7180">
        <w:rPr>
          <w:rFonts w:hint="eastAsia"/>
          <w:sz w:val="22"/>
          <w:szCs w:val="22"/>
        </w:rPr>
        <w:t xml:space="preserve">　年　</w:t>
      </w:r>
      <w:r w:rsidR="009B7180"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9C95E65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C80B63" w:rsidRPr="00C80B63">
        <w:rPr>
          <w:rFonts w:hint="eastAsia"/>
          <w:sz w:val="24"/>
          <w:u w:val="single"/>
        </w:rPr>
        <w:t>第</w:t>
      </w:r>
      <w:r w:rsidR="00C80B63" w:rsidRPr="00C80B63">
        <w:rPr>
          <w:rFonts w:hint="eastAsia"/>
          <w:sz w:val="24"/>
          <w:u w:val="single"/>
        </w:rPr>
        <w:t>27</w:t>
      </w:r>
      <w:r w:rsidR="00C80B63" w:rsidRPr="00C80B63">
        <w:rPr>
          <w:rFonts w:hint="eastAsia"/>
          <w:sz w:val="24"/>
          <w:u w:val="single"/>
        </w:rPr>
        <w:t>回参議院議員通常選挙に伴うポスター掲示場設置撤去業務委託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E5B00FF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C80B63">
        <w:rPr>
          <w:rFonts w:hint="eastAsia"/>
          <w:sz w:val="22"/>
          <w:szCs w:val="22"/>
        </w:rPr>
        <w:t>選挙管理委員会事務局あて（</w:t>
      </w:r>
      <w:hyperlink r:id="rId8" w:history="1">
        <w:r w:rsidR="00C80B63" w:rsidRPr="00383C6D">
          <w:rPr>
            <w:rStyle w:val="ab"/>
            <w:sz w:val="22"/>
            <w:szCs w:val="22"/>
          </w:rPr>
          <w:t>gys01</w:t>
        </w:r>
        <w:r w:rsidR="00C80B63" w:rsidRPr="00383C6D">
          <w:rPr>
            <w:rStyle w:val="ab"/>
            <w:rFonts w:hint="eastAsia"/>
            <w:sz w:val="22"/>
            <w:szCs w:val="22"/>
          </w:rPr>
          <w:t>@city.kadoma</w:t>
        </w:r>
        <w:r w:rsidR="00C80B63" w:rsidRPr="00383C6D">
          <w:rPr>
            <w:rStyle w:val="ab"/>
            <w:sz w:val="22"/>
            <w:szCs w:val="22"/>
          </w:rPr>
          <w:t>.osaka</w:t>
        </w:r>
        <w:r w:rsidR="00C80B63" w:rsidRPr="00383C6D">
          <w:rPr>
            <w:rStyle w:val="ab"/>
            <w:rFonts w:hint="eastAsia"/>
            <w:sz w:val="22"/>
            <w:szCs w:val="22"/>
          </w:rPr>
          <w:t>.jp</w:t>
        </w:r>
      </w:hyperlink>
      <w:r w:rsidR="00C80B63">
        <w:rPr>
          <w:rFonts w:hint="eastAsia"/>
          <w:sz w:val="22"/>
          <w:szCs w:val="22"/>
        </w:rPr>
        <w:t>）に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Latha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altName w:val="Lath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7C30B0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0B63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s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2025-04-03T05:30:00Z</dcterms:modified>
</cp:coreProperties>
</file>