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336AC7C4" w:rsidR="00B45E6B" w:rsidRPr="00B45E6B" w:rsidRDefault="00B45E6B">
      <w:r>
        <w:rPr>
          <w:rFonts w:hint="eastAsia"/>
        </w:rPr>
        <w:t>今般、</w:t>
      </w:r>
      <w:r w:rsidRPr="00B45E6B">
        <w:rPr>
          <w:rFonts w:hint="eastAsia"/>
          <w:u w:val="single"/>
        </w:rPr>
        <w:t>件名</w:t>
      </w:r>
      <w:r>
        <w:rPr>
          <w:rFonts w:hint="eastAsia"/>
          <w:u w:val="single"/>
        </w:rPr>
        <w:t xml:space="preserve">　</w:t>
      </w:r>
      <w:r w:rsidR="008A0942" w:rsidRPr="008A0942">
        <w:rPr>
          <w:rFonts w:hint="eastAsia"/>
          <w:u w:val="single"/>
        </w:rPr>
        <w:t>垂直式テールリフト付軽ダンプ土木作業車購入</w:t>
      </w:r>
      <w:bookmarkStart w:id="0" w:name="_GoBack"/>
      <w:bookmarkEnd w:id="0"/>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6F1298"/>
    <w:rsid w:val="00711E73"/>
    <w:rsid w:val="00764216"/>
    <w:rsid w:val="00795A9D"/>
    <w:rsid w:val="007D25C7"/>
    <w:rsid w:val="0088238A"/>
    <w:rsid w:val="008A0942"/>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3</cp:revision>
  <cp:lastPrinted>2020-02-10T05:15:00Z</cp:lastPrinted>
  <dcterms:created xsi:type="dcterms:W3CDTF">2025-04-08T10:05:00Z</dcterms:created>
  <dcterms:modified xsi:type="dcterms:W3CDTF">2025-04-08T10:21:00Z</dcterms:modified>
</cp:coreProperties>
</file>