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8F43" w14:textId="77777777" w:rsidR="00426017" w:rsidRPr="00784B4E" w:rsidRDefault="00426017" w:rsidP="00030E91">
      <w:pPr>
        <w:autoSpaceDE w:val="0"/>
        <w:autoSpaceDN w:val="0"/>
        <w:textAlignment w:val="center"/>
        <w:rPr>
          <w:kern w:val="0"/>
          <w:szCs w:val="24"/>
        </w:rPr>
      </w:pPr>
      <w:r w:rsidRPr="00784B4E">
        <w:rPr>
          <w:rFonts w:hint="eastAsia"/>
          <w:noProof/>
          <w:kern w:val="0"/>
          <w:szCs w:val="24"/>
        </w:rPr>
        <mc:AlternateContent>
          <mc:Choice Requires="wps">
            <w:drawing>
              <wp:anchor distT="0" distB="0" distL="114300" distR="114300" simplePos="0" relativeHeight="251658240" behindDoc="0" locked="0" layoutInCell="1" allowOverlap="1" wp14:anchorId="1DA0D512" wp14:editId="3E1AE07E">
                <wp:simplePos x="0" y="0"/>
                <wp:positionH relativeFrom="margin">
                  <wp:posOffset>35011</wp:posOffset>
                </wp:positionH>
                <wp:positionV relativeFrom="paragraph">
                  <wp:posOffset>-9474</wp:posOffset>
                </wp:positionV>
                <wp:extent cx="5658485" cy="1003935"/>
                <wp:effectExtent l="0" t="0" r="18415" b="2476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8485" cy="1003935"/>
                        </a:xfrm>
                        <a:prstGeom prst="roundRect">
                          <a:avLst>
                            <a:gd name="adj" fmla="val 16667"/>
                          </a:avLst>
                        </a:prstGeom>
                        <a:solidFill>
                          <a:srgbClr val="FFFFFF"/>
                        </a:solidFill>
                        <a:ln w="9525">
                          <a:solidFill>
                            <a:srgbClr val="000000"/>
                          </a:solidFill>
                          <a:round/>
                          <a:headEnd/>
                          <a:tailEnd/>
                        </a:ln>
                      </wps:spPr>
                      <wps:txbx>
                        <w:txbxContent>
                          <w:p w14:paraId="2D80670A" w14:textId="695B0496" w:rsidR="00426017" w:rsidRDefault="00426017" w:rsidP="00030E91">
                            <w:pPr>
                              <w:autoSpaceDE w:val="0"/>
                              <w:autoSpaceDN w:val="0"/>
                              <w:snapToGrid w:val="0"/>
                            </w:pPr>
                            <w:r>
                              <w:rPr>
                                <w:rFonts w:ascii="HG丸ｺﾞｼｯｸM-PRO" w:eastAsia="HG丸ｺﾞｼｯｸM-PRO" w:hAnsi="HG丸ｺﾞｼｯｸM-PRO" w:hint="eastAsia"/>
                                <w:szCs w:val="24"/>
                              </w:rPr>
                              <w:t>『※</w:t>
                            </w:r>
                            <w:r w:rsidR="006658C2">
                              <w:rPr>
                                <w:rFonts w:ascii="ＭＳ ゴシック" w:eastAsia="ＭＳ ゴシック" w:hAnsi="ＭＳ ゴシック" w:hint="eastAsia"/>
                              </w:rPr>
                              <w:t>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年度の非常勤職員</w:t>
                            </w:r>
                            <w:r w:rsidR="00D40336" w:rsidRPr="00CD799E">
                              <w:rPr>
                                <w:rFonts w:ascii="ＭＳ ゴシック" w:eastAsia="ＭＳ ゴシック" w:hAnsi="ＭＳ ゴシック" w:hint="eastAsia"/>
                                <w:szCs w:val="24"/>
                              </w:rPr>
                              <w:t>（特別職非常勤職員、会計年度任用職員）</w:t>
                            </w:r>
                            <w:r w:rsidRPr="00CD799E">
                              <w:rPr>
                                <w:rFonts w:ascii="ＭＳ ゴシック" w:eastAsia="ＭＳ ゴシック" w:hAnsi="ＭＳ ゴシック" w:hint="eastAsia"/>
                              </w:rPr>
                              <w:t>の募集に関しては、令和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年度予算成立の状況によって、募集の中止や採用の取り消しをする場合もあります</w:t>
                            </w:r>
                            <w:r w:rsidR="006658C2" w:rsidRPr="00CD799E">
                              <w:rPr>
                                <w:rFonts w:ascii="ＭＳ ゴシック" w:eastAsia="ＭＳ ゴシック" w:hAnsi="ＭＳ ゴシック" w:hint="eastAsia"/>
                              </w:rPr>
                              <w:t>ので、ご了承ください。なお、令和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w:t>
                            </w:r>
                            <w:r>
                              <w:rPr>
                                <w:rFonts w:ascii="ＭＳ ゴシック" w:eastAsia="ＭＳ ゴシック" w:hAnsi="ＭＳ ゴシック" w:hint="eastAsia"/>
                              </w:rPr>
                              <w:t>度</w:t>
                            </w:r>
                            <w:r w:rsidRPr="00824FDB">
                              <w:rPr>
                                <w:rFonts w:ascii="ＭＳ ゴシック" w:eastAsia="ＭＳ ゴシック" w:hAnsi="ＭＳ ゴシック" w:hint="eastAsia"/>
                              </w:rPr>
                              <w:t>予算は、例年３月の</w:t>
                            </w:r>
                            <w:r w:rsidR="00E46BAF" w:rsidRPr="00E46BAF">
                              <w:rPr>
                                <w:rFonts w:ascii="ＭＳ ゴシック" w:eastAsia="ＭＳ ゴシック" w:hAnsi="ＭＳ ゴシック" w:hint="eastAsia"/>
                              </w:rPr>
                              <w:t>門真市議会</w:t>
                            </w:r>
                            <w:r w:rsidRPr="00824FDB">
                              <w:rPr>
                                <w:rFonts w:ascii="ＭＳ ゴシック" w:eastAsia="ＭＳ ゴシック" w:hAnsi="ＭＳ ゴシック" w:hint="eastAsia"/>
                              </w:rPr>
                              <w:t>第１回定例会の議決を経て決定</w:t>
                            </w:r>
                            <w:r>
                              <w:rPr>
                                <w:rFonts w:ascii="ＭＳ ゴシック" w:eastAsia="ＭＳ ゴシック" w:hAnsi="ＭＳ ゴシック" w:hint="eastAsia"/>
                              </w:rPr>
                              <w:t>する</w:t>
                            </w:r>
                            <w:r w:rsidRPr="00824FDB">
                              <w:rPr>
                                <w:rFonts w:ascii="ＭＳ ゴシック" w:eastAsia="ＭＳ ゴシック" w:hAnsi="ＭＳ ゴシック" w:hint="eastAsia"/>
                              </w:rPr>
                              <w:t>予定です。</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A0D512" id="角丸四角形 1" o:spid="_x0000_s1026" style="position:absolute;left:0;text-align:left;margin-left:2.75pt;margin-top:-.75pt;width:445.55pt;height:7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">
                <v:textbox inset="5.85pt,.7pt,5.85pt,.7pt">
                  <w:txbxContent>
                    <w:p w14:paraId="2D80670A" w14:textId="695B0496" w:rsidR="00426017" w:rsidRDefault="00426017" w:rsidP="00030E91">
                      <w:pPr>
                        <w:autoSpaceDE w:val="0"/>
                        <w:autoSpaceDN w:val="0"/>
                        <w:snapToGrid w:val="0"/>
                      </w:pPr>
                      <w:r>
                        <w:rPr>
                          <w:rFonts w:ascii="HG丸ｺﾞｼｯｸM-PRO" w:eastAsia="HG丸ｺﾞｼｯｸM-PRO" w:hAnsi="HG丸ｺﾞｼｯｸM-PRO" w:hint="eastAsia"/>
                          <w:szCs w:val="24"/>
                        </w:rPr>
                        <w:t>『※</w:t>
                      </w:r>
                      <w:r w:rsidR="006658C2">
                        <w:rPr>
                          <w:rFonts w:ascii="ＭＳ ゴシック" w:eastAsia="ＭＳ ゴシック" w:hAnsi="ＭＳ ゴシック" w:hint="eastAsia"/>
                        </w:rPr>
                        <w:t>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年度の非常勤職員</w:t>
                      </w:r>
                      <w:r w:rsidR="00D40336" w:rsidRPr="00CD799E">
                        <w:rPr>
                          <w:rFonts w:ascii="ＭＳ ゴシック" w:eastAsia="ＭＳ ゴシック" w:hAnsi="ＭＳ ゴシック" w:hint="eastAsia"/>
                          <w:szCs w:val="24"/>
                        </w:rPr>
                        <w:t>（特別職非常勤職員、会計年度任用職員）</w:t>
                      </w:r>
                      <w:r w:rsidRPr="00CD799E">
                        <w:rPr>
                          <w:rFonts w:ascii="ＭＳ ゴシック" w:eastAsia="ＭＳ ゴシック" w:hAnsi="ＭＳ ゴシック" w:hint="eastAsia"/>
                        </w:rPr>
                        <w:t>の募集に関しては、令和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年度予算成立の状況によって、募集の中止や採用の取り消しをする場合もあります</w:t>
                      </w:r>
                      <w:r w:rsidR="006658C2" w:rsidRPr="00CD799E">
                        <w:rPr>
                          <w:rFonts w:ascii="ＭＳ ゴシック" w:eastAsia="ＭＳ ゴシック" w:hAnsi="ＭＳ ゴシック" w:hint="eastAsia"/>
                        </w:rPr>
                        <w:t>ので、ご了承ください。なお、令和</w:t>
                      </w:r>
                      <w:r w:rsidR="00326463">
                        <w:rPr>
                          <w:rFonts w:ascii="ＭＳ ゴシック" w:eastAsia="ＭＳ ゴシック" w:hAnsi="ＭＳ ゴシック" w:hint="eastAsia"/>
                        </w:rPr>
                        <w:t>８</w:t>
                      </w:r>
                      <w:r w:rsidRPr="00CD799E">
                        <w:rPr>
                          <w:rFonts w:ascii="ＭＳ ゴシック" w:eastAsia="ＭＳ ゴシック" w:hAnsi="ＭＳ ゴシック" w:hint="eastAsia"/>
                        </w:rPr>
                        <w:t>年</w:t>
                      </w:r>
                      <w:r>
                        <w:rPr>
                          <w:rFonts w:ascii="ＭＳ ゴシック" w:eastAsia="ＭＳ ゴシック" w:hAnsi="ＭＳ ゴシック" w:hint="eastAsia"/>
                        </w:rPr>
                        <w:t>度</w:t>
                      </w:r>
                      <w:r w:rsidRPr="00824FDB">
                        <w:rPr>
                          <w:rFonts w:ascii="ＭＳ ゴシック" w:eastAsia="ＭＳ ゴシック" w:hAnsi="ＭＳ ゴシック" w:hint="eastAsia"/>
                        </w:rPr>
                        <w:t>予算は、例年３月の</w:t>
                      </w:r>
                      <w:r w:rsidR="00E46BAF" w:rsidRPr="00E46BAF">
                        <w:rPr>
                          <w:rFonts w:ascii="ＭＳ ゴシック" w:eastAsia="ＭＳ ゴシック" w:hAnsi="ＭＳ ゴシック" w:hint="eastAsia"/>
                        </w:rPr>
                        <w:t>門真市議会</w:t>
                      </w:r>
                      <w:r w:rsidRPr="00824FDB">
                        <w:rPr>
                          <w:rFonts w:ascii="ＭＳ ゴシック" w:eastAsia="ＭＳ ゴシック" w:hAnsi="ＭＳ ゴシック" w:hint="eastAsia"/>
                        </w:rPr>
                        <w:t>第１回定例会の議決を経て決定</w:t>
                      </w:r>
                      <w:r>
                        <w:rPr>
                          <w:rFonts w:ascii="ＭＳ ゴシック" w:eastAsia="ＭＳ ゴシック" w:hAnsi="ＭＳ ゴシック" w:hint="eastAsia"/>
                        </w:rPr>
                        <w:t>する</w:t>
                      </w:r>
                      <w:r w:rsidRPr="00824FDB">
                        <w:rPr>
                          <w:rFonts w:ascii="ＭＳ ゴシック" w:eastAsia="ＭＳ ゴシック" w:hAnsi="ＭＳ ゴシック" w:hint="eastAsia"/>
                        </w:rPr>
                        <w:t>予定です。</w:t>
                      </w:r>
                      <w:r>
                        <w:rPr>
                          <w:rFonts w:ascii="ＭＳ ゴシック" w:eastAsia="ＭＳ ゴシック" w:hAnsi="ＭＳ ゴシック" w:hint="eastAsia"/>
                        </w:rPr>
                        <w:t>』</w:t>
                      </w:r>
                    </w:p>
                  </w:txbxContent>
                </v:textbox>
                <w10:wrap anchorx="margin"/>
              </v:roundrect>
            </w:pict>
          </mc:Fallback>
        </mc:AlternateContent>
      </w:r>
    </w:p>
    <w:p w14:paraId="206CF814" w14:textId="77777777" w:rsidR="00426017" w:rsidRPr="00784B4E" w:rsidRDefault="00426017" w:rsidP="00030E91">
      <w:pPr>
        <w:autoSpaceDE w:val="0"/>
        <w:autoSpaceDN w:val="0"/>
        <w:textAlignment w:val="center"/>
        <w:rPr>
          <w:kern w:val="0"/>
          <w:szCs w:val="24"/>
        </w:rPr>
      </w:pPr>
    </w:p>
    <w:p w14:paraId="0F75CF9D" w14:textId="77777777" w:rsidR="00426017" w:rsidRPr="00784B4E" w:rsidRDefault="00426017" w:rsidP="00030E91">
      <w:pPr>
        <w:autoSpaceDE w:val="0"/>
        <w:autoSpaceDN w:val="0"/>
        <w:textAlignment w:val="center"/>
        <w:rPr>
          <w:kern w:val="0"/>
          <w:szCs w:val="24"/>
        </w:rPr>
      </w:pPr>
    </w:p>
    <w:p w14:paraId="35AA844A" w14:textId="77777777" w:rsidR="00426017" w:rsidRPr="00784B4E" w:rsidRDefault="00426017" w:rsidP="00030E91">
      <w:pPr>
        <w:autoSpaceDE w:val="0"/>
        <w:autoSpaceDN w:val="0"/>
        <w:textAlignment w:val="center"/>
        <w:rPr>
          <w:kern w:val="0"/>
          <w:szCs w:val="24"/>
        </w:rPr>
      </w:pPr>
    </w:p>
    <w:tbl>
      <w:tblPr>
        <w:tblStyle w:val="a7"/>
        <w:tblW w:w="5000" w:type="pct"/>
        <w:tblCellMar>
          <w:left w:w="28" w:type="dxa"/>
          <w:right w:w="28" w:type="dxa"/>
        </w:tblCellMar>
        <w:tblLook w:val="04A0" w:firstRow="1" w:lastRow="0" w:firstColumn="1" w:lastColumn="0" w:noHBand="0" w:noVBand="1"/>
      </w:tblPr>
      <w:tblGrid>
        <w:gridCol w:w="2263"/>
        <w:gridCol w:w="6855"/>
      </w:tblGrid>
      <w:tr w:rsidR="00426017" w:rsidRPr="00784B4E" w14:paraId="1B672BD4" w14:textId="77777777" w:rsidTr="00030E91">
        <w:tc>
          <w:tcPr>
            <w:tcW w:w="1241" w:type="pct"/>
          </w:tcPr>
          <w:p w14:paraId="02D8FE7F" w14:textId="77777777" w:rsidR="00426017" w:rsidRPr="00784B4E" w:rsidRDefault="00426017" w:rsidP="00596A38">
            <w:pPr>
              <w:autoSpaceDE w:val="0"/>
              <w:autoSpaceDN w:val="0"/>
              <w:textAlignment w:val="center"/>
              <w:rPr>
                <w:kern w:val="0"/>
                <w:szCs w:val="24"/>
              </w:rPr>
            </w:pPr>
            <w:r w:rsidRPr="00784B4E">
              <w:rPr>
                <w:rFonts w:hint="eastAsia"/>
                <w:kern w:val="0"/>
                <w:szCs w:val="24"/>
              </w:rPr>
              <w:t>職種/募集人数</w:t>
            </w:r>
          </w:p>
        </w:tc>
        <w:tc>
          <w:tcPr>
            <w:tcW w:w="3759" w:type="pct"/>
          </w:tcPr>
          <w:p w14:paraId="59A7F4CC" w14:textId="02B2C0AB" w:rsidR="00426017" w:rsidRPr="00784B4E" w:rsidRDefault="00030E91" w:rsidP="00596A38">
            <w:pPr>
              <w:autoSpaceDE w:val="0"/>
              <w:autoSpaceDN w:val="0"/>
              <w:textAlignment w:val="center"/>
              <w:rPr>
                <w:kern w:val="0"/>
                <w:szCs w:val="24"/>
              </w:rPr>
            </w:pPr>
            <w:r w:rsidRPr="00784B4E">
              <w:rPr>
                <w:rFonts w:hint="eastAsia"/>
                <w:kern w:val="0"/>
                <w:szCs w:val="24"/>
              </w:rPr>
              <w:t>事務補助</w:t>
            </w:r>
            <w:r w:rsidRPr="00784B4E">
              <w:rPr>
                <w:rFonts w:hint="eastAsia"/>
                <w:kern w:val="0"/>
                <w:szCs w:val="24"/>
              </w:rPr>
              <w:t xml:space="preserve">　</w:t>
            </w:r>
            <w:r w:rsidRPr="00784B4E">
              <w:rPr>
                <w:kern w:val="0"/>
                <w:szCs w:val="24"/>
              </w:rPr>
              <w:t>/</w:t>
            </w:r>
            <w:r w:rsidRPr="00784B4E">
              <w:rPr>
                <w:rFonts w:hint="eastAsia"/>
                <w:kern w:val="0"/>
                <w:szCs w:val="24"/>
              </w:rPr>
              <w:t xml:space="preserve">　</w:t>
            </w:r>
            <w:r w:rsidRPr="00784B4E">
              <w:rPr>
                <w:kern w:val="0"/>
                <w:szCs w:val="24"/>
              </w:rPr>
              <w:t>１名</w:t>
            </w:r>
          </w:p>
        </w:tc>
      </w:tr>
      <w:tr w:rsidR="00426017" w:rsidRPr="00784B4E" w14:paraId="7644EB35" w14:textId="77777777" w:rsidTr="00030E91">
        <w:tc>
          <w:tcPr>
            <w:tcW w:w="1241" w:type="pct"/>
          </w:tcPr>
          <w:p w14:paraId="600915D7" w14:textId="77777777" w:rsidR="00426017" w:rsidRPr="00784B4E" w:rsidRDefault="00426017" w:rsidP="00596A38">
            <w:pPr>
              <w:autoSpaceDE w:val="0"/>
              <w:autoSpaceDN w:val="0"/>
              <w:textAlignment w:val="center"/>
              <w:rPr>
                <w:kern w:val="0"/>
                <w:szCs w:val="24"/>
              </w:rPr>
            </w:pPr>
            <w:r w:rsidRPr="00784B4E">
              <w:rPr>
                <w:rFonts w:hint="eastAsia"/>
                <w:kern w:val="0"/>
                <w:szCs w:val="24"/>
              </w:rPr>
              <w:t>職務内容</w:t>
            </w:r>
          </w:p>
        </w:tc>
        <w:tc>
          <w:tcPr>
            <w:tcW w:w="3759" w:type="pct"/>
          </w:tcPr>
          <w:p w14:paraId="5797D14A" w14:textId="5B234BF6" w:rsidR="00426017" w:rsidRPr="00784B4E" w:rsidRDefault="00030E91" w:rsidP="00596A38">
            <w:pPr>
              <w:autoSpaceDE w:val="0"/>
              <w:autoSpaceDN w:val="0"/>
              <w:textAlignment w:val="center"/>
              <w:rPr>
                <w:kern w:val="0"/>
                <w:szCs w:val="24"/>
              </w:rPr>
            </w:pPr>
            <w:r w:rsidRPr="00784B4E">
              <w:rPr>
                <w:rFonts w:hint="eastAsia"/>
                <w:kern w:val="0"/>
                <w:szCs w:val="24"/>
              </w:rPr>
              <w:t>経済センサス</w:t>
            </w:r>
            <w:r w:rsidRPr="00784B4E">
              <w:rPr>
                <w:rFonts w:hint="eastAsia"/>
                <w:kern w:val="0"/>
                <w:szCs w:val="24"/>
              </w:rPr>
              <w:t>に関する事務補助（窓口・電話対応あり）</w:t>
            </w:r>
          </w:p>
        </w:tc>
      </w:tr>
      <w:tr w:rsidR="00426017" w:rsidRPr="00784B4E" w14:paraId="2FE73C74" w14:textId="77777777" w:rsidTr="00030E91">
        <w:tc>
          <w:tcPr>
            <w:tcW w:w="1241" w:type="pct"/>
          </w:tcPr>
          <w:p w14:paraId="4D003C9A" w14:textId="77777777" w:rsidR="00426017" w:rsidRPr="00784B4E" w:rsidRDefault="00426017" w:rsidP="00596A38">
            <w:pPr>
              <w:autoSpaceDE w:val="0"/>
              <w:autoSpaceDN w:val="0"/>
              <w:textAlignment w:val="center"/>
              <w:rPr>
                <w:kern w:val="0"/>
                <w:szCs w:val="24"/>
              </w:rPr>
            </w:pPr>
            <w:r w:rsidRPr="00784B4E">
              <w:rPr>
                <w:rFonts w:hint="eastAsia"/>
                <w:kern w:val="0"/>
                <w:szCs w:val="24"/>
              </w:rPr>
              <w:t>任用期間</w:t>
            </w:r>
          </w:p>
        </w:tc>
        <w:tc>
          <w:tcPr>
            <w:tcW w:w="3759" w:type="pct"/>
          </w:tcPr>
          <w:p w14:paraId="1D21AC99" w14:textId="587CC487" w:rsidR="00426017" w:rsidRPr="00784B4E" w:rsidRDefault="00030E91" w:rsidP="00596A38">
            <w:pPr>
              <w:autoSpaceDE w:val="0"/>
              <w:autoSpaceDN w:val="0"/>
              <w:textAlignment w:val="center"/>
              <w:rPr>
                <w:kern w:val="0"/>
                <w:szCs w:val="24"/>
              </w:rPr>
            </w:pPr>
            <w:r w:rsidRPr="00784B4E">
              <w:rPr>
                <w:rFonts w:hint="eastAsia"/>
                <w:kern w:val="0"/>
                <w:szCs w:val="24"/>
              </w:rPr>
              <w:t>任用</w:t>
            </w:r>
            <w:r w:rsidR="00426017" w:rsidRPr="00784B4E">
              <w:rPr>
                <w:rFonts w:hint="eastAsia"/>
                <w:kern w:val="0"/>
                <w:szCs w:val="24"/>
              </w:rPr>
              <w:t>日～令和</w:t>
            </w:r>
            <w:r w:rsidRPr="00784B4E">
              <w:rPr>
                <w:rFonts w:hint="eastAsia"/>
                <w:kern w:val="0"/>
                <w:szCs w:val="24"/>
              </w:rPr>
              <w:t>８(2026)</w:t>
            </w:r>
            <w:r w:rsidR="00426017" w:rsidRPr="00784B4E">
              <w:rPr>
                <w:rFonts w:hint="eastAsia"/>
                <w:kern w:val="0"/>
                <w:szCs w:val="24"/>
              </w:rPr>
              <w:t>年</w:t>
            </w:r>
            <w:r w:rsidRPr="00784B4E">
              <w:rPr>
                <w:rFonts w:hint="eastAsia"/>
                <w:kern w:val="0"/>
                <w:szCs w:val="24"/>
              </w:rPr>
              <w:t>11</w:t>
            </w:r>
            <w:r w:rsidR="00426017" w:rsidRPr="00784B4E">
              <w:rPr>
                <w:rFonts w:hint="eastAsia"/>
                <w:kern w:val="0"/>
                <w:szCs w:val="24"/>
              </w:rPr>
              <w:t>月</w:t>
            </w:r>
            <w:r w:rsidRPr="00784B4E">
              <w:rPr>
                <w:rFonts w:hint="eastAsia"/>
                <w:kern w:val="0"/>
                <w:szCs w:val="24"/>
              </w:rPr>
              <w:t>30</w:t>
            </w:r>
            <w:r w:rsidR="00426017" w:rsidRPr="00784B4E">
              <w:rPr>
                <w:rFonts w:hint="eastAsia"/>
                <w:kern w:val="0"/>
                <w:szCs w:val="24"/>
              </w:rPr>
              <w:t>日</w:t>
            </w:r>
          </w:p>
        </w:tc>
      </w:tr>
      <w:tr w:rsidR="0085666B" w:rsidRPr="00784B4E" w14:paraId="2354908E" w14:textId="77777777" w:rsidTr="00030E91">
        <w:tc>
          <w:tcPr>
            <w:tcW w:w="1241" w:type="pct"/>
          </w:tcPr>
          <w:p w14:paraId="550703EF" w14:textId="77777777" w:rsidR="0085666B" w:rsidRPr="00784B4E" w:rsidRDefault="0085666B" w:rsidP="00596A38">
            <w:pPr>
              <w:autoSpaceDE w:val="0"/>
              <w:autoSpaceDN w:val="0"/>
              <w:textAlignment w:val="center"/>
              <w:rPr>
                <w:kern w:val="0"/>
                <w:szCs w:val="24"/>
              </w:rPr>
            </w:pPr>
            <w:r w:rsidRPr="00784B4E">
              <w:rPr>
                <w:rFonts w:hint="eastAsia"/>
                <w:kern w:val="0"/>
                <w:szCs w:val="24"/>
              </w:rPr>
              <w:t>試用期間</w:t>
            </w:r>
          </w:p>
        </w:tc>
        <w:tc>
          <w:tcPr>
            <w:tcW w:w="3759" w:type="pct"/>
          </w:tcPr>
          <w:p w14:paraId="092EC0D8" w14:textId="77777777" w:rsidR="0085666B" w:rsidRPr="00784B4E" w:rsidRDefault="0085666B" w:rsidP="00596A38">
            <w:pPr>
              <w:autoSpaceDE w:val="0"/>
              <w:autoSpaceDN w:val="0"/>
              <w:textAlignment w:val="center"/>
              <w:rPr>
                <w:kern w:val="0"/>
                <w:szCs w:val="24"/>
              </w:rPr>
            </w:pPr>
            <w:r w:rsidRPr="00784B4E">
              <w:rPr>
                <w:rFonts w:hint="eastAsia"/>
                <w:kern w:val="0"/>
                <w:szCs w:val="24"/>
              </w:rPr>
              <w:t>あり</w:t>
            </w:r>
          </w:p>
          <w:p w14:paraId="5D72372D" w14:textId="77777777" w:rsidR="00596A38" w:rsidRDefault="0085666B" w:rsidP="00596A38">
            <w:pPr>
              <w:autoSpaceDE w:val="0"/>
              <w:autoSpaceDN w:val="0"/>
              <w:textAlignment w:val="center"/>
              <w:rPr>
                <w:kern w:val="0"/>
                <w:szCs w:val="24"/>
              </w:rPr>
            </w:pPr>
            <w:r w:rsidRPr="00784B4E">
              <w:rPr>
                <w:rFonts w:hint="eastAsia"/>
                <w:kern w:val="0"/>
                <w:szCs w:val="24"/>
              </w:rPr>
              <w:t>※任用１箇月は条件付採用となり、その間その職務を良好な</w:t>
            </w:r>
          </w:p>
          <w:p w14:paraId="61A8C9DA" w14:textId="37B60889" w:rsidR="0085666B" w:rsidRPr="00784B4E" w:rsidRDefault="0085666B" w:rsidP="00596A38">
            <w:pPr>
              <w:autoSpaceDE w:val="0"/>
              <w:autoSpaceDN w:val="0"/>
              <w:ind w:firstLineChars="100" w:firstLine="240"/>
              <w:textAlignment w:val="center"/>
              <w:rPr>
                <w:kern w:val="0"/>
                <w:szCs w:val="24"/>
              </w:rPr>
            </w:pPr>
            <w:r w:rsidRPr="00784B4E">
              <w:rPr>
                <w:rFonts w:hint="eastAsia"/>
                <w:kern w:val="0"/>
                <w:szCs w:val="24"/>
              </w:rPr>
              <w:t>成績で遂行したときに正式採用となります。</w:t>
            </w:r>
          </w:p>
        </w:tc>
      </w:tr>
      <w:tr w:rsidR="00AA647F" w:rsidRPr="00784B4E" w14:paraId="6305376A" w14:textId="77777777" w:rsidTr="00030E91">
        <w:tc>
          <w:tcPr>
            <w:tcW w:w="1241" w:type="pct"/>
          </w:tcPr>
          <w:p w14:paraId="7E3A61B0" w14:textId="77777777" w:rsidR="00AA647F" w:rsidRPr="00784B4E" w:rsidRDefault="00AA647F" w:rsidP="00596A38">
            <w:pPr>
              <w:autoSpaceDE w:val="0"/>
              <w:autoSpaceDN w:val="0"/>
              <w:textAlignment w:val="center"/>
              <w:rPr>
                <w:kern w:val="0"/>
                <w:szCs w:val="24"/>
              </w:rPr>
            </w:pPr>
            <w:r w:rsidRPr="00784B4E">
              <w:rPr>
                <w:rFonts w:hint="eastAsia"/>
                <w:kern w:val="0"/>
                <w:szCs w:val="24"/>
              </w:rPr>
              <w:t>受験資格</w:t>
            </w:r>
          </w:p>
        </w:tc>
        <w:tc>
          <w:tcPr>
            <w:tcW w:w="3759" w:type="pct"/>
          </w:tcPr>
          <w:p w14:paraId="20C28F6E" w14:textId="7FB7F153" w:rsidR="00AA647F" w:rsidRPr="00784B4E" w:rsidRDefault="00030E91" w:rsidP="00596A38">
            <w:pPr>
              <w:autoSpaceDE w:val="0"/>
              <w:autoSpaceDN w:val="0"/>
              <w:textAlignment w:val="center"/>
              <w:rPr>
                <w:kern w:val="0"/>
                <w:szCs w:val="24"/>
              </w:rPr>
            </w:pPr>
            <w:r w:rsidRPr="00784B4E">
              <w:rPr>
                <w:rFonts w:hint="eastAsia"/>
                <w:kern w:val="0"/>
                <w:szCs w:val="24"/>
              </w:rPr>
              <w:t>パソコン操作や窓口・電話対応ができる方</w:t>
            </w:r>
          </w:p>
        </w:tc>
      </w:tr>
      <w:tr w:rsidR="00426017" w:rsidRPr="00784B4E" w14:paraId="05F62091" w14:textId="77777777" w:rsidTr="00030E91">
        <w:tc>
          <w:tcPr>
            <w:tcW w:w="1241" w:type="pct"/>
          </w:tcPr>
          <w:p w14:paraId="5A2BD026" w14:textId="77777777" w:rsidR="00426017" w:rsidRPr="00784B4E" w:rsidRDefault="00AA647F" w:rsidP="00596A38">
            <w:pPr>
              <w:autoSpaceDE w:val="0"/>
              <w:autoSpaceDN w:val="0"/>
              <w:textAlignment w:val="center"/>
              <w:rPr>
                <w:kern w:val="0"/>
                <w:szCs w:val="24"/>
              </w:rPr>
            </w:pPr>
            <w:r w:rsidRPr="00784B4E">
              <w:rPr>
                <w:rFonts w:hint="eastAsia"/>
                <w:kern w:val="0"/>
                <w:szCs w:val="24"/>
              </w:rPr>
              <w:t>勤務日</w:t>
            </w:r>
          </w:p>
        </w:tc>
        <w:tc>
          <w:tcPr>
            <w:tcW w:w="3759" w:type="pct"/>
          </w:tcPr>
          <w:p w14:paraId="5DDD1832" w14:textId="3E2943BD" w:rsidR="00426017" w:rsidRPr="00784B4E" w:rsidRDefault="00030E91" w:rsidP="00596A38">
            <w:pPr>
              <w:autoSpaceDE w:val="0"/>
              <w:autoSpaceDN w:val="0"/>
              <w:textAlignment w:val="center"/>
              <w:rPr>
                <w:kern w:val="0"/>
                <w:szCs w:val="24"/>
              </w:rPr>
            </w:pPr>
            <w:r w:rsidRPr="00784B4E">
              <w:rPr>
                <w:rFonts w:hint="eastAsia"/>
                <w:kern w:val="0"/>
                <w:szCs w:val="24"/>
              </w:rPr>
              <w:t>週４日（</w:t>
            </w:r>
            <w:r w:rsidRPr="00784B4E">
              <w:rPr>
                <w:rFonts w:hint="eastAsia"/>
                <w:kern w:val="0"/>
                <w:szCs w:val="24"/>
              </w:rPr>
              <w:t>週休日は要相談</w:t>
            </w:r>
            <w:r w:rsidRPr="00784B4E">
              <w:rPr>
                <w:rFonts w:hint="eastAsia"/>
                <w:kern w:val="0"/>
                <w:szCs w:val="24"/>
              </w:rPr>
              <w:t>）（祝日を除く）</w:t>
            </w:r>
          </w:p>
        </w:tc>
      </w:tr>
      <w:tr w:rsidR="00AA647F" w:rsidRPr="00784B4E" w14:paraId="4630906E" w14:textId="77777777" w:rsidTr="00030E91">
        <w:tc>
          <w:tcPr>
            <w:tcW w:w="1241" w:type="pct"/>
          </w:tcPr>
          <w:p w14:paraId="4E4C0B74" w14:textId="77777777" w:rsidR="00AA647F" w:rsidRPr="00784B4E" w:rsidRDefault="00AA647F" w:rsidP="00596A38">
            <w:pPr>
              <w:autoSpaceDE w:val="0"/>
              <w:autoSpaceDN w:val="0"/>
              <w:textAlignment w:val="center"/>
              <w:rPr>
                <w:kern w:val="0"/>
                <w:szCs w:val="24"/>
              </w:rPr>
            </w:pPr>
            <w:r w:rsidRPr="00784B4E">
              <w:rPr>
                <w:rFonts w:hint="eastAsia"/>
                <w:kern w:val="0"/>
                <w:szCs w:val="24"/>
              </w:rPr>
              <w:t>勤務時間</w:t>
            </w:r>
          </w:p>
        </w:tc>
        <w:tc>
          <w:tcPr>
            <w:tcW w:w="3759" w:type="pct"/>
          </w:tcPr>
          <w:p w14:paraId="53696F59" w14:textId="26DEC78A" w:rsidR="00030E91" w:rsidRPr="00784B4E" w:rsidRDefault="00030E91" w:rsidP="00596A38">
            <w:pPr>
              <w:autoSpaceDE w:val="0"/>
              <w:autoSpaceDN w:val="0"/>
              <w:textAlignment w:val="center"/>
              <w:rPr>
                <w:kern w:val="0"/>
                <w:szCs w:val="24"/>
              </w:rPr>
            </w:pPr>
            <w:r w:rsidRPr="00784B4E">
              <w:rPr>
                <w:rFonts w:hint="eastAsia"/>
                <w:kern w:val="0"/>
                <w:szCs w:val="24"/>
              </w:rPr>
              <w:t>午前９時</w:t>
            </w:r>
            <w:r w:rsidRPr="00784B4E">
              <w:rPr>
                <w:rFonts w:hint="eastAsia"/>
                <w:kern w:val="0"/>
                <w:szCs w:val="24"/>
              </w:rPr>
              <w:t>30分</w:t>
            </w:r>
            <w:r w:rsidRPr="00784B4E">
              <w:rPr>
                <w:rFonts w:hint="eastAsia"/>
                <w:kern w:val="0"/>
                <w:szCs w:val="24"/>
              </w:rPr>
              <w:t>～午後５時</w:t>
            </w:r>
            <w:r w:rsidRPr="00784B4E">
              <w:rPr>
                <w:rFonts w:hint="eastAsia"/>
                <w:kern w:val="0"/>
                <w:szCs w:val="24"/>
              </w:rPr>
              <w:t>30分</w:t>
            </w:r>
            <w:r w:rsidRPr="00784B4E">
              <w:rPr>
                <w:rFonts w:hint="eastAsia"/>
                <w:kern w:val="0"/>
                <w:szCs w:val="24"/>
              </w:rPr>
              <w:t>（休憩時間</w:t>
            </w:r>
            <w:r w:rsidRPr="00784B4E">
              <w:rPr>
                <w:kern w:val="0"/>
                <w:szCs w:val="24"/>
              </w:rPr>
              <w:t>45分）</w:t>
            </w:r>
          </w:p>
          <w:p w14:paraId="0EE195AF" w14:textId="77777777" w:rsidR="00030E91" w:rsidRPr="00784B4E" w:rsidRDefault="00030E91" w:rsidP="00596A38">
            <w:pPr>
              <w:autoSpaceDE w:val="0"/>
              <w:autoSpaceDN w:val="0"/>
              <w:textAlignment w:val="center"/>
              <w:rPr>
                <w:kern w:val="0"/>
                <w:szCs w:val="24"/>
              </w:rPr>
            </w:pPr>
            <w:r w:rsidRPr="00784B4E">
              <w:rPr>
                <w:rFonts w:hint="eastAsia"/>
                <w:kern w:val="0"/>
                <w:szCs w:val="24"/>
              </w:rPr>
              <w:t>※１日につき７時間</w:t>
            </w:r>
            <w:r w:rsidRPr="00784B4E">
              <w:rPr>
                <w:kern w:val="0"/>
                <w:szCs w:val="24"/>
              </w:rPr>
              <w:t>15分の範囲で勤務時間の調整をお願いする</w:t>
            </w:r>
          </w:p>
          <w:p w14:paraId="5660447F" w14:textId="7F3800B6" w:rsidR="00AA647F" w:rsidRPr="00784B4E" w:rsidRDefault="00030E91" w:rsidP="00596A38">
            <w:pPr>
              <w:autoSpaceDE w:val="0"/>
              <w:autoSpaceDN w:val="0"/>
              <w:ind w:firstLineChars="100" w:firstLine="240"/>
              <w:textAlignment w:val="center"/>
              <w:rPr>
                <w:kern w:val="0"/>
                <w:szCs w:val="24"/>
              </w:rPr>
            </w:pPr>
            <w:r w:rsidRPr="00784B4E">
              <w:rPr>
                <w:rFonts w:hint="eastAsia"/>
                <w:kern w:val="0"/>
                <w:szCs w:val="24"/>
              </w:rPr>
              <w:t>場合があります。</w:t>
            </w:r>
          </w:p>
        </w:tc>
      </w:tr>
      <w:tr w:rsidR="00AA647F" w:rsidRPr="00784B4E" w14:paraId="0B4A4A7B" w14:textId="77777777" w:rsidTr="00030E91">
        <w:tc>
          <w:tcPr>
            <w:tcW w:w="1241" w:type="pct"/>
          </w:tcPr>
          <w:p w14:paraId="5021B310" w14:textId="77777777" w:rsidR="00AA647F" w:rsidRPr="00784B4E" w:rsidRDefault="00AA647F" w:rsidP="00596A38">
            <w:pPr>
              <w:autoSpaceDE w:val="0"/>
              <w:autoSpaceDN w:val="0"/>
              <w:textAlignment w:val="center"/>
              <w:rPr>
                <w:kern w:val="0"/>
                <w:szCs w:val="24"/>
              </w:rPr>
            </w:pPr>
            <w:r w:rsidRPr="00784B4E">
              <w:rPr>
                <w:rFonts w:hint="eastAsia"/>
                <w:kern w:val="0"/>
                <w:szCs w:val="24"/>
              </w:rPr>
              <w:t>勤務場所</w:t>
            </w:r>
          </w:p>
        </w:tc>
        <w:tc>
          <w:tcPr>
            <w:tcW w:w="3759" w:type="pct"/>
          </w:tcPr>
          <w:p w14:paraId="37DF4441" w14:textId="094BF926" w:rsidR="00AA647F" w:rsidRPr="00784B4E" w:rsidRDefault="00030E91" w:rsidP="00596A38">
            <w:pPr>
              <w:autoSpaceDE w:val="0"/>
              <w:autoSpaceDN w:val="0"/>
              <w:textAlignment w:val="center"/>
              <w:rPr>
                <w:kern w:val="0"/>
                <w:szCs w:val="24"/>
              </w:rPr>
            </w:pPr>
            <w:r w:rsidRPr="00784B4E">
              <w:rPr>
                <w:rFonts w:hint="eastAsia"/>
                <w:kern w:val="0"/>
                <w:szCs w:val="24"/>
              </w:rPr>
              <w:t>門真市国勢調査実施本部（門真市中町１番１号</w:t>
            </w:r>
            <w:r w:rsidRPr="00784B4E">
              <w:rPr>
                <w:rFonts w:hint="eastAsia"/>
                <w:kern w:val="0"/>
                <w:szCs w:val="24"/>
              </w:rPr>
              <w:t xml:space="preserve">　</w:t>
            </w:r>
            <w:r w:rsidRPr="00784B4E">
              <w:rPr>
                <w:kern w:val="0"/>
                <w:szCs w:val="24"/>
              </w:rPr>
              <w:t>本館３階）</w:t>
            </w:r>
          </w:p>
        </w:tc>
      </w:tr>
      <w:tr w:rsidR="00AA647F" w:rsidRPr="00784B4E" w14:paraId="6EACA49B" w14:textId="77777777" w:rsidTr="00030E91">
        <w:tc>
          <w:tcPr>
            <w:tcW w:w="1241" w:type="pct"/>
          </w:tcPr>
          <w:p w14:paraId="3C18147F" w14:textId="77777777" w:rsidR="00AA647F" w:rsidRPr="00784B4E" w:rsidRDefault="00273FC4" w:rsidP="00596A38">
            <w:pPr>
              <w:autoSpaceDE w:val="0"/>
              <w:autoSpaceDN w:val="0"/>
              <w:textAlignment w:val="center"/>
              <w:rPr>
                <w:kern w:val="0"/>
                <w:szCs w:val="24"/>
              </w:rPr>
            </w:pPr>
            <w:r w:rsidRPr="00784B4E">
              <w:rPr>
                <w:rFonts w:hint="eastAsia"/>
                <w:kern w:val="0"/>
                <w:szCs w:val="24"/>
              </w:rPr>
              <w:t>報酬</w:t>
            </w:r>
            <w:r w:rsidR="00C01F9F" w:rsidRPr="00784B4E">
              <w:rPr>
                <w:rFonts w:hint="eastAsia"/>
                <w:kern w:val="0"/>
                <w:szCs w:val="24"/>
              </w:rPr>
              <w:t>等</w:t>
            </w:r>
          </w:p>
        </w:tc>
        <w:tc>
          <w:tcPr>
            <w:tcW w:w="3759" w:type="pct"/>
          </w:tcPr>
          <w:p w14:paraId="02D70E61" w14:textId="269B3B37" w:rsidR="00AA647F" w:rsidRPr="00784B4E" w:rsidRDefault="00273FC4" w:rsidP="00596A38">
            <w:pPr>
              <w:autoSpaceDE w:val="0"/>
              <w:autoSpaceDN w:val="0"/>
              <w:textAlignment w:val="center"/>
              <w:rPr>
                <w:kern w:val="0"/>
                <w:szCs w:val="24"/>
              </w:rPr>
            </w:pPr>
            <w:r w:rsidRPr="00784B4E">
              <w:rPr>
                <w:rFonts w:hint="eastAsia"/>
                <w:kern w:val="0"/>
                <w:szCs w:val="24"/>
              </w:rPr>
              <w:t>時給</w:t>
            </w:r>
            <w:r w:rsidR="00030E91" w:rsidRPr="00784B4E">
              <w:rPr>
                <w:rFonts w:hint="eastAsia"/>
                <w:kern w:val="0"/>
                <w:szCs w:val="24"/>
              </w:rPr>
              <w:t>1,420</w:t>
            </w:r>
            <w:r w:rsidR="00AA647F" w:rsidRPr="00784B4E">
              <w:rPr>
                <w:rFonts w:hint="eastAsia"/>
                <w:kern w:val="0"/>
                <w:szCs w:val="24"/>
              </w:rPr>
              <w:t>円</w:t>
            </w:r>
            <w:r w:rsidR="00310166" w:rsidRPr="00784B4E">
              <w:rPr>
                <w:rFonts w:hint="eastAsia"/>
                <w:kern w:val="0"/>
                <w:szCs w:val="24"/>
              </w:rPr>
              <w:t>（地域手当13％含む）</w:t>
            </w:r>
          </w:p>
          <w:p w14:paraId="0F4F423C" w14:textId="77777777" w:rsidR="00C01F9F" w:rsidRPr="00784B4E" w:rsidRDefault="00C01F9F" w:rsidP="00596A38">
            <w:pPr>
              <w:autoSpaceDE w:val="0"/>
              <w:autoSpaceDN w:val="0"/>
              <w:textAlignment w:val="center"/>
              <w:rPr>
                <w:kern w:val="0"/>
                <w:szCs w:val="24"/>
              </w:rPr>
            </w:pPr>
            <w:r w:rsidRPr="00784B4E">
              <w:rPr>
                <w:rFonts w:hint="eastAsia"/>
                <w:kern w:val="0"/>
                <w:szCs w:val="24"/>
              </w:rPr>
              <w:t>費用弁償（交通費）、期末手当</w:t>
            </w:r>
            <w:r w:rsidR="00827E53" w:rsidRPr="00784B4E">
              <w:rPr>
                <w:rFonts w:hint="eastAsia"/>
                <w:kern w:val="0"/>
                <w:szCs w:val="24"/>
              </w:rPr>
              <w:t>、勤勉手当</w:t>
            </w:r>
            <w:r w:rsidRPr="00784B4E">
              <w:rPr>
                <w:rFonts w:hint="eastAsia"/>
                <w:kern w:val="0"/>
                <w:szCs w:val="24"/>
              </w:rPr>
              <w:t>（※支給には一定の条件を満たす必要があります。）</w:t>
            </w:r>
          </w:p>
        </w:tc>
      </w:tr>
      <w:tr w:rsidR="00AA647F" w:rsidRPr="00784B4E" w14:paraId="36917B20" w14:textId="77777777" w:rsidTr="00030E91">
        <w:tc>
          <w:tcPr>
            <w:tcW w:w="1241" w:type="pct"/>
          </w:tcPr>
          <w:p w14:paraId="7033B09D" w14:textId="77777777" w:rsidR="00AA647F" w:rsidRPr="00784B4E" w:rsidRDefault="009F7636" w:rsidP="00596A38">
            <w:pPr>
              <w:autoSpaceDE w:val="0"/>
              <w:autoSpaceDN w:val="0"/>
              <w:textAlignment w:val="center"/>
              <w:rPr>
                <w:kern w:val="0"/>
                <w:szCs w:val="24"/>
              </w:rPr>
            </w:pPr>
            <w:r w:rsidRPr="00784B4E">
              <w:rPr>
                <w:rFonts w:hint="eastAsia"/>
                <w:kern w:val="0"/>
                <w:szCs w:val="24"/>
              </w:rPr>
              <w:t>休暇</w:t>
            </w:r>
          </w:p>
        </w:tc>
        <w:tc>
          <w:tcPr>
            <w:tcW w:w="3759" w:type="pct"/>
          </w:tcPr>
          <w:p w14:paraId="0A0B5CDE" w14:textId="77777777" w:rsidR="009F7636" w:rsidRPr="00784B4E" w:rsidRDefault="009F7636" w:rsidP="00596A38">
            <w:pPr>
              <w:autoSpaceDE w:val="0"/>
              <w:autoSpaceDN w:val="0"/>
              <w:textAlignment w:val="center"/>
              <w:rPr>
                <w:kern w:val="0"/>
                <w:szCs w:val="24"/>
              </w:rPr>
            </w:pPr>
            <w:r w:rsidRPr="00784B4E">
              <w:rPr>
                <w:rFonts w:hint="eastAsia"/>
                <w:kern w:val="0"/>
                <w:szCs w:val="24"/>
              </w:rPr>
              <w:t>年次有給休暇、特別休暇等</w:t>
            </w:r>
          </w:p>
          <w:p w14:paraId="70F65E6D" w14:textId="77777777" w:rsidR="009F7636" w:rsidRPr="00784B4E" w:rsidRDefault="00C01F9F" w:rsidP="00596A38">
            <w:pPr>
              <w:autoSpaceDE w:val="0"/>
              <w:autoSpaceDN w:val="0"/>
              <w:textAlignment w:val="center"/>
              <w:rPr>
                <w:kern w:val="0"/>
                <w:szCs w:val="24"/>
              </w:rPr>
            </w:pPr>
            <w:r w:rsidRPr="00784B4E">
              <w:rPr>
                <w:rFonts w:hint="eastAsia"/>
                <w:kern w:val="0"/>
                <w:szCs w:val="24"/>
              </w:rPr>
              <w:t>※任用期間によります。</w:t>
            </w:r>
          </w:p>
        </w:tc>
      </w:tr>
      <w:tr w:rsidR="00AA647F" w:rsidRPr="00784B4E" w14:paraId="7491D08F" w14:textId="77777777" w:rsidTr="00030E91">
        <w:tc>
          <w:tcPr>
            <w:tcW w:w="1241" w:type="pct"/>
          </w:tcPr>
          <w:p w14:paraId="062D5A76" w14:textId="77777777" w:rsidR="00AA647F" w:rsidRPr="00784B4E" w:rsidRDefault="009F7636" w:rsidP="00596A38">
            <w:pPr>
              <w:autoSpaceDE w:val="0"/>
              <w:autoSpaceDN w:val="0"/>
              <w:textAlignment w:val="center"/>
              <w:rPr>
                <w:kern w:val="0"/>
                <w:szCs w:val="24"/>
              </w:rPr>
            </w:pPr>
            <w:r w:rsidRPr="00784B4E">
              <w:rPr>
                <w:rFonts w:hint="eastAsia"/>
                <w:kern w:val="0"/>
                <w:szCs w:val="24"/>
              </w:rPr>
              <w:t>服務</w:t>
            </w:r>
          </w:p>
        </w:tc>
        <w:tc>
          <w:tcPr>
            <w:tcW w:w="3759" w:type="pct"/>
          </w:tcPr>
          <w:p w14:paraId="14F4208F" w14:textId="77777777" w:rsidR="00AA647F" w:rsidRPr="00784B4E" w:rsidRDefault="009F7636" w:rsidP="00596A38">
            <w:pPr>
              <w:autoSpaceDE w:val="0"/>
              <w:autoSpaceDN w:val="0"/>
              <w:textAlignment w:val="center"/>
              <w:rPr>
                <w:kern w:val="0"/>
                <w:szCs w:val="24"/>
              </w:rPr>
            </w:pPr>
            <w:r w:rsidRPr="00784B4E">
              <w:rPr>
                <w:rFonts w:hint="eastAsia"/>
                <w:kern w:val="0"/>
                <w:szCs w:val="24"/>
              </w:rPr>
              <w:t>地方公務員法の服務及び懲戒に関する規定の対象となります。</w:t>
            </w:r>
          </w:p>
        </w:tc>
      </w:tr>
      <w:tr w:rsidR="00AA647F" w:rsidRPr="00784B4E" w14:paraId="4730045F" w14:textId="77777777" w:rsidTr="00030E91">
        <w:tc>
          <w:tcPr>
            <w:tcW w:w="1241" w:type="pct"/>
          </w:tcPr>
          <w:p w14:paraId="18FAEA26" w14:textId="77777777" w:rsidR="00AA647F" w:rsidRPr="00784B4E" w:rsidRDefault="009F7636" w:rsidP="00596A38">
            <w:pPr>
              <w:autoSpaceDE w:val="0"/>
              <w:autoSpaceDN w:val="0"/>
              <w:textAlignment w:val="center"/>
              <w:rPr>
                <w:kern w:val="0"/>
                <w:szCs w:val="24"/>
              </w:rPr>
            </w:pPr>
            <w:r w:rsidRPr="00784B4E">
              <w:rPr>
                <w:rFonts w:hint="eastAsia"/>
                <w:kern w:val="0"/>
                <w:szCs w:val="24"/>
              </w:rPr>
              <w:t>社会保険</w:t>
            </w:r>
          </w:p>
          <w:p w14:paraId="6CF5725E" w14:textId="77777777" w:rsidR="00C01F9F" w:rsidRPr="00784B4E" w:rsidRDefault="00C01F9F" w:rsidP="00596A38">
            <w:pPr>
              <w:autoSpaceDE w:val="0"/>
              <w:autoSpaceDN w:val="0"/>
              <w:textAlignment w:val="center"/>
              <w:rPr>
                <w:kern w:val="0"/>
                <w:szCs w:val="24"/>
              </w:rPr>
            </w:pPr>
            <w:r w:rsidRPr="00784B4E">
              <w:rPr>
                <w:rFonts w:hint="eastAsia"/>
                <w:kern w:val="0"/>
                <w:szCs w:val="24"/>
              </w:rPr>
              <w:t>※加入には要件があります。</w:t>
            </w:r>
          </w:p>
        </w:tc>
        <w:tc>
          <w:tcPr>
            <w:tcW w:w="3759" w:type="pct"/>
          </w:tcPr>
          <w:p w14:paraId="1F3173B1" w14:textId="77777777" w:rsidR="009F7636" w:rsidRPr="00784B4E" w:rsidRDefault="009F7636" w:rsidP="00596A38">
            <w:pPr>
              <w:autoSpaceDE w:val="0"/>
              <w:autoSpaceDN w:val="0"/>
              <w:textAlignment w:val="center"/>
              <w:rPr>
                <w:kern w:val="0"/>
                <w:szCs w:val="24"/>
              </w:rPr>
            </w:pPr>
            <w:r w:rsidRPr="00784B4E">
              <w:rPr>
                <w:rFonts w:hint="eastAsia"/>
                <w:kern w:val="0"/>
                <w:szCs w:val="24"/>
              </w:rPr>
              <w:t>健康保険・厚生年金・雇用保険</w:t>
            </w:r>
          </w:p>
        </w:tc>
      </w:tr>
      <w:tr w:rsidR="009F7636" w:rsidRPr="00784B4E" w14:paraId="510CC138" w14:textId="77777777" w:rsidTr="00030E91">
        <w:tc>
          <w:tcPr>
            <w:tcW w:w="1241" w:type="pct"/>
          </w:tcPr>
          <w:p w14:paraId="18249DC3" w14:textId="77777777" w:rsidR="009F7636" w:rsidRPr="00784B4E" w:rsidRDefault="009F7636" w:rsidP="00596A38">
            <w:pPr>
              <w:autoSpaceDE w:val="0"/>
              <w:autoSpaceDN w:val="0"/>
              <w:textAlignment w:val="center"/>
              <w:rPr>
                <w:kern w:val="0"/>
                <w:szCs w:val="24"/>
              </w:rPr>
            </w:pPr>
            <w:r w:rsidRPr="00784B4E">
              <w:rPr>
                <w:rFonts w:hint="eastAsia"/>
                <w:kern w:val="0"/>
                <w:szCs w:val="24"/>
              </w:rPr>
              <w:t>兼業</w:t>
            </w:r>
          </w:p>
        </w:tc>
        <w:tc>
          <w:tcPr>
            <w:tcW w:w="3759" w:type="pct"/>
          </w:tcPr>
          <w:p w14:paraId="4FC4EEDF" w14:textId="77777777" w:rsidR="009F7636" w:rsidRPr="00784B4E" w:rsidRDefault="00465170" w:rsidP="00596A38">
            <w:pPr>
              <w:autoSpaceDE w:val="0"/>
              <w:autoSpaceDN w:val="0"/>
              <w:textAlignment w:val="center"/>
              <w:rPr>
                <w:kern w:val="0"/>
                <w:szCs w:val="24"/>
              </w:rPr>
            </w:pPr>
            <w:r w:rsidRPr="00784B4E">
              <w:rPr>
                <w:rFonts w:hint="eastAsia"/>
                <w:kern w:val="0"/>
                <w:szCs w:val="24"/>
              </w:rPr>
              <w:t>原則として兼業をする際の制限はありませんが、職務に専念する義務や信用失墜行為の禁止等の服務規定は適用されますので、兼業について報告する必要があります。</w:t>
            </w:r>
          </w:p>
        </w:tc>
      </w:tr>
    </w:tbl>
    <w:p w14:paraId="000A13A8" w14:textId="5D396A4B" w:rsidR="00B05049" w:rsidRPr="00784B4E" w:rsidRDefault="009F7636" w:rsidP="00596A38">
      <w:pPr>
        <w:autoSpaceDE w:val="0"/>
        <w:autoSpaceDN w:val="0"/>
        <w:textAlignment w:val="center"/>
        <w:rPr>
          <w:rFonts w:hint="eastAsia"/>
          <w:kern w:val="0"/>
          <w:szCs w:val="24"/>
        </w:rPr>
      </w:pPr>
      <w:r w:rsidRPr="00784B4E">
        <w:rPr>
          <w:rFonts w:hint="eastAsia"/>
          <w:kern w:val="0"/>
          <w:szCs w:val="24"/>
        </w:rPr>
        <w:t>地方公務員法第16条（欠格条項）に該当する者は受験することができません。</w:t>
      </w:r>
    </w:p>
    <w:sectPr w:rsidR="00B05049" w:rsidRPr="00784B4E" w:rsidSect="00030E91">
      <w:headerReference w:type="default" r:id="rId6"/>
      <w:type w:val="continuous"/>
      <w:pgSz w:w="11906" w:h="16838" w:code="9"/>
      <w:pgMar w:top="1418" w:right="1389" w:bottom="1418" w:left="1389" w:header="340" w:footer="340"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1D22" w14:textId="77777777" w:rsidR="000F2214" w:rsidRDefault="000F2214" w:rsidP="00B05049">
      <w:r>
        <w:separator/>
      </w:r>
    </w:p>
  </w:endnote>
  <w:endnote w:type="continuationSeparator" w:id="0">
    <w:p w14:paraId="7B658397" w14:textId="77777777" w:rsidR="000F2214" w:rsidRDefault="000F2214" w:rsidP="00B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17CB" w14:textId="77777777" w:rsidR="000F2214" w:rsidRDefault="000F2214" w:rsidP="00B05049">
      <w:r>
        <w:separator/>
      </w:r>
    </w:p>
  </w:footnote>
  <w:footnote w:type="continuationSeparator" w:id="0">
    <w:p w14:paraId="77E40BB7" w14:textId="77777777" w:rsidR="000F2214" w:rsidRDefault="000F2214" w:rsidP="00B0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9AA3" w14:textId="77777777" w:rsidR="00030E91" w:rsidRDefault="00030E91" w:rsidP="00030E91">
    <w:pPr>
      <w:pStyle w:val="a3"/>
      <w:jc w:val="center"/>
    </w:pPr>
    <w:r>
      <w:rPr>
        <w:rFonts w:hint="eastAsia"/>
      </w:rPr>
      <w:t>会計年度任用職員の募集要項</w:t>
    </w:r>
  </w:p>
  <w:p w14:paraId="537A65B5" w14:textId="59489452" w:rsidR="007A4BC8" w:rsidRPr="00030E91" w:rsidRDefault="00030E91" w:rsidP="00030E91">
    <w:pPr>
      <w:pStyle w:val="a3"/>
      <w:jc w:val="center"/>
    </w:pPr>
    <w:r>
      <w:rPr>
        <w:rFonts w:hint="eastAsia"/>
      </w:rPr>
      <w:t>【パートタイム会計年度任用職員】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233"/>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4"/>
    <w:rsid w:val="00030E91"/>
    <w:rsid w:val="000F2214"/>
    <w:rsid w:val="00121A00"/>
    <w:rsid w:val="00242369"/>
    <w:rsid w:val="00273FC4"/>
    <w:rsid w:val="00310166"/>
    <w:rsid w:val="00326463"/>
    <w:rsid w:val="003D4F40"/>
    <w:rsid w:val="00426017"/>
    <w:rsid w:val="00465170"/>
    <w:rsid w:val="00596A38"/>
    <w:rsid w:val="005E1CDC"/>
    <w:rsid w:val="006341D0"/>
    <w:rsid w:val="006658C2"/>
    <w:rsid w:val="007078D0"/>
    <w:rsid w:val="007331DE"/>
    <w:rsid w:val="00734AAF"/>
    <w:rsid w:val="00776C4F"/>
    <w:rsid w:val="00784B4E"/>
    <w:rsid w:val="007A4BC8"/>
    <w:rsid w:val="00827E53"/>
    <w:rsid w:val="0085666B"/>
    <w:rsid w:val="00874914"/>
    <w:rsid w:val="008B126B"/>
    <w:rsid w:val="0093611D"/>
    <w:rsid w:val="009F7636"/>
    <w:rsid w:val="00AA647F"/>
    <w:rsid w:val="00B02062"/>
    <w:rsid w:val="00B05049"/>
    <w:rsid w:val="00BD0470"/>
    <w:rsid w:val="00C01F9F"/>
    <w:rsid w:val="00CD799E"/>
    <w:rsid w:val="00D40336"/>
    <w:rsid w:val="00DC359B"/>
    <w:rsid w:val="00DE7FED"/>
    <w:rsid w:val="00E46BAF"/>
    <w:rsid w:val="00EC23C5"/>
    <w:rsid w:val="00F043B6"/>
    <w:rsid w:val="00F311A3"/>
    <w:rsid w:val="00F779A1"/>
    <w:rsid w:val="00F940C7"/>
    <w:rsid w:val="00F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4E251FC"/>
  <w15:chartTrackingRefBased/>
  <w15:docId w15:val="{6F486274-3459-45FB-8D9E-08EB8B8C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049"/>
    <w:pPr>
      <w:tabs>
        <w:tab w:val="center" w:pos="4252"/>
        <w:tab w:val="right" w:pos="8504"/>
      </w:tabs>
      <w:snapToGrid w:val="0"/>
    </w:pPr>
  </w:style>
  <w:style w:type="character" w:customStyle="1" w:styleId="a4">
    <w:name w:val="ヘッダー (文字)"/>
    <w:basedOn w:val="a0"/>
    <w:link w:val="a3"/>
    <w:uiPriority w:val="99"/>
    <w:rsid w:val="00B05049"/>
  </w:style>
  <w:style w:type="paragraph" w:styleId="a5">
    <w:name w:val="footer"/>
    <w:basedOn w:val="a"/>
    <w:link w:val="a6"/>
    <w:uiPriority w:val="99"/>
    <w:unhideWhenUsed/>
    <w:rsid w:val="00B05049"/>
    <w:pPr>
      <w:tabs>
        <w:tab w:val="center" w:pos="4252"/>
        <w:tab w:val="right" w:pos="8504"/>
      </w:tabs>
      <w:snapToGrid w:val="0"/>
    </w:pPr>
  </w:style>
  <w:style w:type="character" w:customStyle="1" w:styleId="a6">
    <w:name w:val="フッター (文字)"/>
    <w:basedOn w:val="a0"/>
    <w:link w:val="a5"/>
    <w:uiPriority w:val="99"/>
    <w:rsid w:val="00B05049"/>
  </w:style>
  <w:style w:type="table" w:styleId="a7">
    <w:name w:val="Table Grid"/>
    <w:basedOn w:val="a1"/>
    <w:uiPriority w:val="39"/>
    <w:rsid w:val="004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C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2020-01-29T00:22:00Z</cp:lastPrinted>
  <dcterms:created xsi:type="dcterms:W3CDTF">2026-01-27T23:51:00Z</dcterms:created>
  <dcterms:modified xsi:type="dcterms:W3CDTF">2026-03-06T02:34:00Z</dcterms:modified>
</cp:coreProperties>
</file>