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9D4A28C" w:rsidR="00B45E6B" w:rsidRPr="00B45E6B" w:rsidRDefault="00B45E6B">
      <w:r>
        <w:rPr>
          <w:rFonts w:hint="eastAsia"/>
        </w:rPr>
        <w:t>今般、</w:t>
      </w:r>
      <w:r w:rsidR="00311AFB" w:rsidRPr="00311AFB">
        <w:rPr>
          <w:rFonts w:hint="eastAsia"/>
          <w:u w:val="single"/>
        </w:rPr>
        <w:t>旧門真市立水桜小学校土壌汚染状況調査業務</w:t>
      </w:r>
      <w:r w:rsidR="00311AFB">
        <w:rPr>
          <w:rFonts w:hint="eastAsia"/>
          <w:u w:val="single"/>
        </w:rPr>
        <w:t>委託</w:t>
      </w:r>
      <w:r>
        <w:rPr>
          <w:rFonts w:hint="eastAsia"/>
        </w:rPr>
        <w:t>契約に関し</w:t>
      </w:r>
      <w:bookmarkStart w:id="0" w:name="_GoBack"/>
      <w:bookmarkEnd w:id="0"/>
      <w:r>
        <w:rPr>
          <w:rFonts w:hint="eastAsia"/>
        </w:rPr>
        <w:t>、下記のとおり門真市契約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Pr="00311AF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11AFB"/>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2026-03-23T02:23:00Z</dcterms:modified>
</cp:coreProperties>
</file>